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8453" w14:textId="77777777" w:rsidR="00126A4F" w:rsidRPr="00C373E6" w:rsidRDefault="00126A4F" w:rsidP="00126A4F">
      <w:pPr>
        <w:pStyle w:val="5"/>
        <w:spacing w:before="0"/>
        <w:ind w:firstLine="567"/>
        <w:jc w:val="center"/>
        <w:rPr>
          <w:rFonts w:ascii="Times New Roman" w:hAnsi="Times New Roman" w:cs="Times New Roman"/>
          <w:b/>
          <w:color w:val="000000" w:themeColor="text1"/>
          <w:sz w:val="24"/>
          <w:szCs w:val="24"/>
        </w:rPr>
      </w:pPr>
      <w:r w:rsidRPr="00C373E6">
        <w:rPr>
          <w:rFonts w:ascii="Times New Roman" w:hAnsi="Times New Roman" w:cs="Times New Roman"/>
          <w:b/>
          <w:color w:val="000000" w:themeColor="text1"/>
          <w:sz w:val="24"/>
          <w:szCs w:val="24"/>
        </w:rPr>
        <w:t>ТИТУЛЬНЫЙ ЛИСТ ЗАЯВКИ</w:t>
      </w:r>
    </w:p>
    <w:p w14:paraId="5BC224A8" w14:textId="77777777" w:rsidR="00126A4F" w:rsidRPr="00C373E6" w:rsidRDefault="00126A4F" w:rsidP="00126A4F">
      <w:pPr>
        <w:spacing w:after="0" w:line="240" w:lineRule="auto"/>
        <w:jc w:val="center"/>
        <w:rPr>
          <w:rFonts w:ascii="Times New Roman" w:hAnsi="Times New Roman"/>
          <w:b/>
          <w:color w:val="000000" w:themeColor="text1"/>
          <w:sz w:val="24"/>
          <w:szCs w:val="24"/>
        </w:rPr>
      </w:pPr>
    </w:p>
    <w:p w14:paraId="42051AAF" w14:textId="77777777" w:rsidR="00126A4F" w:rsidRPr="00C373E6" w:rsidRDefault="00126A4F" w:rsidP="00126A4F">
      <w:pPr>
        <w:spacing w:after="0" w:line="240" w:lineRule="auto"/>
        <w:rPr>
          <w:rFonts w:ascii="Times New Roman" w:hAnsi="Times New Roman"/>
          <w:color w:val="000000" w:themeColor="text1"/>
          <w:sz w:val="24"/>
          <w:szCs w:val="24"/>
        </w:rPr>
      </w:pPr>
    </w:p>
    <w:tbl>
      <w:tblPr>
        <w:tblStyle w:val="a5"/>
        <w:tblW w:w="0" w:type="auto"/>
        <w:tblLook w:val="04A0" w:firstRow="1" w:lastRow="0" w:firstColumn="1" w:lastColumn="0" w:noHBand="0" w:noVBand="1"/>
      </w:tblPr>
      <w:tblGrid>
        <w:gridCol w:w="4881"/>
        <w:gridCol w:w="2202"/>
        <w:gridCol w:w="2261"/>
      </w:tblGrid>
      <w:tr w:rsidR="00126A4F" w:rsidRPr="00C373E6" w14:paraId="78C3056F" w14:textId="77777777" w:rsidTr="000C4429">
        <w:trPr>
          <w:trHeight w:val="71"/>
        </w:trPr>
        <w:tc>
          <w:tcPr>
            <w:tcW w:w="4881" w:type="dxa"/>
            <w:vMerge w:val="restart"/>
          </w:tcPr>
          <w:p w14:paraId="58DD7F0B"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Наименование аванпроекта</w:t>
            </w:r>
          </w:p>
        </w:tc>
        <w:tc>
          <w:tcPr>
            <w:tcW w:w="2202" w:type="dxa"/>
          </w:tcPr>
          <w:p w14:paraId="445FB02C"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Номер аванпроекта</w:t>
            </w:r>
            <w:r w:rsidRPr="00C373E6">
              <w:rPr>
                <w:rStyle w:val="a8"/>
                <w:rFonts w:ascii="TimesNewRomanPSMT" w:hAnsi="TimesNewRomanPSMT"/>
                <w:color w:val="000000" w:themeColor="text1"/>
              </w:rPr>
              <w:footnoteReference w:id="1"/>
            </w:r>
          </w:p>
        </w:tc>
        <w:tc>
          <w:tcPr>
            <w:tcW w:w="2261" w:type="dxa"/>
          </w:tcPr>
          <w:p w14:paraId="25F66665"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r>
      <w:tr w:rsidR="00126A4F" w:rsidRPr="00C373E6" w14:paraId="1FA31E4B" w14:textId="77777777" w:rsidTr="000C4429">
        <w:tc>
          <w:tcPr>
            <w:tcW w:w="4881" w:type="dxa"/>
            <w:vMerge/>
          </w:tcPr>
          <w:p w14:paraId="6CB45DDF"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c>
          <w:tcPr>
            <w:tcW w:w="2202" w:type="dxa"/>
          </w:tcPr>
          <w:p w14:paraId="5E82193D"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Направление</w:t>
            </w:r>
          </w:p>
        </w:tc>
        <w:tc>
          <w:tcPr>
            <w:tcW w:w="2261" w:type="dxa"/>
          </w:tcPr>
          <w:p w14:paraId="400F2249"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r>
      <w:tr w:rsidR="00126A4F" w:rsidRPr="00C373E6" w14:paraId="204502C2" w14:textId="77777777" w:rsidTr="000C4429">
        <w:tc>
          <w:tcPr>
            <w:tcW w:w="4881" w:type="dxa"/>
          </w:tcPr>
          <w:p w14:paraId="4FCDD992"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Фамилия, имя, отчество (при наличии) руководителя аванпроекта:</w:t>
            </w:r>
          </w:p>
        </w:tc>
        <w:tc>
          <w:tcPr>
            <w:tcW w:w="4463" w:type="dxa"/>
            <w:gridSpan w:val="2"/>
          </w:tcPr>
          <w:p w14:paraId="272083F7"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 xml:space="preserve">Контактные телефон и </w:t>
            </w:r>
            <w:proofErr w:type="spellStart"/>
            <w:r w:rsidRPr="00C373E6">
              <w:rPr>
                <w:rFonts w:ascii="TimesNewRomanPSMT" w:hAnsi="TimesNewRomanPSMT"/>
                <w:color w:val="000000" w:themeColor="text1"/>
              </w:rPr>
              <w:t>e-mail</w:t>
            </w:r>
            <w:proofErr w:type="spellEnd"/>
            <w:r w:rsidRPr="00C373E6">
              <w:rPr>
                <w:rFonts w:ascii="TimesNewRomanPSMT" w:hAnsi="TimesNewRomanPSMT"/>
                <w:color w:val="000000" w:themeColor="text1"/>
              </w:rPr>
              <w:t xml:space="preserve"> руководителя аванпроекта:</w:t>
            </w:r>
          </w:p>
          <w:p w14:paraId="257370FA"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p w14:paraId="58C1DCEB"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r>
      <w:tr w:rsidR="00126A4F" w:rsidRPr="00C373E6" w14:paraId="0CE98CAA" w14:textId="77777777" w:rsidTr="000C4429">
        <w:tc>
          <w:tcPr>
            <w:tcW w:w="4881" w:type="dxa"/>
          </w:tcPr>
          <w:p w14:paraId="128788B9"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Общий объем финансирования аванпроекта на 2022</w:t>
            </w:r>
            <w:r w:rsidRPr="00C373E6">
              <w:rPr>
                <w:rStyle w:val="a8"/>
                <w:rFonts w:ascii="TimesNewRomanPSMT" w:hAnsi="TimesNewRomanPSMT"/>
                <w:color w:val="000000" w:themeColor="text1"/>
              </w:rPr>
              <w:footnoteReference w:id="2"/>
            </w:r>
            <w:r w:rsidRPr="00C373E6">
              <w:rPr>
                <w:rFonts w:ascii="TimesNewRomanPSMT" w:hAnsi="TimesNewRomanPSMT"/>
                <w:color w:val="000000" w:themeColor="text1"/>
              </w:rPr>
              <w:t xml:space="preserve"> год (тыс. руб.)</w:t>
            </w:r>
          </w:p>
        </w:tc>
        <w:tc>
          <w:tcPr>
            <w:tcW w:w="4463" w:type="dxa"/>
            <w:gridSpan w:val="2"/>
          </w:tcPr>
          <w:p w14:paraId="7494D62E"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r>
      <w:tr w:rsidR="00126A4F" w:rsidRPr="00C373E6" w14:paraId="65E601E1" w14:textId="77777777" w:rsidTr="000C4429">
        <w:trPr>
          <w:trHeight w:val="74"/>
        </w:trPr>
        <w:tc>
          <w:tcPr>
            <w:tcW w:w="4881" w:type="dxa"/>
            <w:vMerge w:val="restart"/>
          </w:tcPr>
          <w:p w14:paraId="76C6033C"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Фамилии, имена, отчества (при наличии) основных исполнителей (полностью)</w:t>
            </w:r>
          </w:p>
        </w:tc>
        <w:tc>
          <w:tcPr>
            <w:tcW w:w="4463" w:type="dxa"/>
            <w:gridSpan w:val="2"/>
          </w:tcPr>
          <w:p w14:paraId="25771ED1"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r>
      <w:tr w:rsidR="00126A4F" w:rsidRPr="00C373E6" w14:paraId="2AE64972" w14:textId="77777777" w:rsidTr="000C4429">
        <w:trPr>
          <w:trHeight w:val="73"/>
        </w:trPr>
        <w:tc>
          <w:tcPr>
            <w:tcW w:w="4881" w:type="dxa"/>
            <w:vMerge/>
          </w:tcPr>
          <w:p w14:paraId="43E2F94B"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c>
          <w:tcPr>
            <w:tcW w:w="4463" w:type="dxa"/>
            <w:gridSpan w:val="2"/>
          </w:tcPr>
          <w:p w14:paraId="758282F1"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r>
      <w:tr w:rsidR="00126A4F" w:rsidRPr="00C373E6" w14:paraId="0B5EE3A5" w14:textId="77777777" w:rsidTr="000C4429">
        <w:trPr>
          <w:trHeight w:val="73"/>
        </w:trPr>
        <w:tc>
          <w:tcPr>
            <w:tcW w:w="4881" w:type="dxa"/>
            <w:vMerge/>
          </w:tcPr>
          <w:p w14:paraId="5F9C517C"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c>
          <w:tcPr>
            <w:tcW w:w="4463" w:type="dxa"/>
            <w:gridSpan w:val="2"/>
          </w:tcPr>
          <w:p w14:paraId="0AEEEF4C"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r>
      <w:tr w:rsidR="00126A4F" w:rsidRPr="00C373E6" w14:paraId="12680C98" w14:textId="77777777" w:rsidTr="000C4429">
        <w:trPr>
          <w:trHeight w:val="73"/>
        </w:trPr>
        <w:tc>
          <w:tcPr>
            <w:tcW w:w="4881" w:type="dxa"/>
            <w:vMerge/>
          </w:tcPr>
          <w:p w14:paraId="524FEAC9" w14:textId="77777777" w:rsidR="00126A4F" w:rsidRPr="00C373E6" w:rsidRDefault="00126A4F" w:rsidP="000C4429">
            <w:pPr>
              <w:pStyle w:val="1"/>
              <w:spacing w:before="0" w:beforeAutospacing="0" w:after="0" w:afterAutospacing="0"/>
              <w:rPr>
                <w:rFonts w:ascii="TimesNewRomanPSMT" w:hAnsi="TimesNewRomanPSMT"/>
                <w:color w:val="000000" w:themeColor="text1"/>
              </w:rPr>
            </w:pPr>
          </w:p>
        </w:tc>
        <w:tc>
          <w:tcPr>
            <w:tcW w:w="4463" w:type="dxa"/>
            <w:gridSpan w:val="2"/>
          </w:tcPr>
          <w:p w14:paraId="5EEF038C" w14:textId="77777777" w:rsidR="00126A4F" w:rsidRPr="00C373E6" w:rsidRDefault="00126A4F" w:rsidP="000C4429">
            <w:pPr>
              <w:pStyle w:val="1"/>
              <w:spacing w:before="0" w:beforeAutospacing="0" w:after="0" w:afterAutospacing="0"/>
              <w:rPr>
                <w:rFonts w:ascii="TimesNewRomanPSMT" w:hAnsi="TimesNewRomanPSMT"/>
                <w:i/>
                <w:color w:val="000000" w:themeColor="text1"/>
              </w:rPr>
            </w:pPr>
            <w:r w:rsidRPr="00C373E6">
              <w:rPr>
                <w:rFonts w:ascii="TimesNewRomanPSMT" w:hAnsi="TimesNewRomanPSMT"/>
                <w:i/>
                <w:color w:val="000000" w:themeColor="text1"/>
              </w:rPr>
              <w:t>(руководитель аванпроекта в данной графе не указывается)</w:t>
            </w:r>
          </w:p>
        </w:tc>
      </w:tr>
      <w:tr w:rsidR="00126A4F" w:rsidRPr="00C373E6" w14:paraId="76BC596A" w14:textId="77777777" w:rsidTr="000C4429">
        <w:tc>
          <w:tcPr>
            <w:tcW w:w="9344" w:type="dxa"/>
            <w:gridSpan w:val="3"/>
          </w:tcPr>
          <w:p w14:paraId="3CB7EAED" w14:textId="77777777" w:rsidR="00126A4F" w:rsidRPr="00C373E6" w:rsidRDefault="00126A4F" w:rsidP="000C4429">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 xml:space="preserve">Гарантирую, что при подготовке заявки не были нарушены авторские и иные права третьих лиц и/или имеется согласие правообладателей на </w:t>
            </w:r>
            <w:proofErr w:type="gramStart"/>
            <w:r w:rsidRPr="00C373E6">
              <w:rPr>
                <w:rFonts w:ascii="TimesNewRomanPSMT" w:hAnsi="TimesNewRomanPSMT"/>
                <w:color w:val="000000" w:themeColor="text1"/>
              </w:rPr>
              <w:t>представление  материалов</w:t>
            </w:r>
            <w:proofErr w:type="gramEnd"/>
            <w:r w:rsidRPr="00C373E6">
              <w:rPr>
                <w:rFonts w:ascii="TimesNewRomanPSMT" w:hAnsi="TimesNewRomanPSMT"/>
                <w:color w:val="000000" w:themeColor="text1"/>
              </w:rPr>
              <w:t xml:space="preserve"> и их использование для проведения экспертизы и для обнародования (в виде аннотаций заявок).</w:t>
            </w:r>
          </w:p>
        </w:tc>
      </w:tr>
    </w:tbl>
    <w:p w14:paraId="32BF371D" w14:textId="77777777" w:rsidR="00126A4F" w:rsidRPr="00C373E6" w:rsidRDefault="00126A4F" w:rsidP="00126A4F">
      <w:pPr>
        <w:spacing w:after="0" w:line="240" w:lineRule="auto"/>
        <w:jc w:val="center"/>
        <w:rPr>
          <w:rFonts w:ascii="Times New Roman" w:hAnsi="Times New Roman"/>
          <w:b/>
          <w:color w:val="000000" w:themeColor="text1"/>
          <w:sz w:val="24"/>
          <w:szCs w:val="24"/>
        </w:rPr>
      </w:pPr>
    </w:p>
    <w:p w14:paraId="6CB213E5" w14:textId="77777777" w:rsidR="00126A4F" w:rsidRPr="00C373E6" w:rsidRDefault="00126A4F" w:rsidP="00126A4F">
      <w:pPr>
        <w:rPr>
          <w:rFonts w:ascii="Times New Roman" w:hAnsi="Times New Roman"/>
          <w:b/>
          <w:color w:val="000000" w:themeColor="text1"/>
          <w:sz w:val="24"/>
          <w:szCs w:val="24"/>
        </w:rPr>
      </w:pPr>
      <w:r w:rsidRPr="00C373E6">
        <w:rPr>
          <w:rFonts w:ascii="Times New Roman" w:hAnsi="Times New Roman"/>
          <w:b/>
          <w:color w:val="000000" w:themeColor="text1"/>
          <w:sz w:val="24"/>
          <w:szCs w:val="24"/>
        </w:rPr>
        <w:br w:type="page"/>
      </w:r>
    </w:p>
    <w:p w14:paraId="06B23985" w14:textId="77777777" w:rsidR="00126A4F" w:rsidRPr="00C373E6" w:rsidRDefault="00126A4F" w:rsidP="00126A4F">
      <w:pPr>
        <w:pStyle w:val="1"/>
        <w:spacing w:after="40" w:afterAutospacing="0"/>
        <w:jc w:val="center"/>
        <w:rPr>
          <w:rFonts w:ascii="TimesNewRomanPSMT" w:hAnsi="TimesNewRomanPSMT"/>
          <w:b/>
          <w:color w:val="000000" w:themeColor="text1"/>
        </w:rPr>
      </w:pPr>
      <w:r w:rsidRPr="00C373E6">
        <w:rPr>
          <w:rFonts w:ascii="TimesNewRomanPSMT" w:hAnsi="TimesNewRomanPSMT"/>
          <w:b/>
          <w:color w:val="000000" w:themeColor="text1"/>
        </w:rPr>
        <w:lastRenderedPageBreak/>
        <w:t xml:space="preserve">Сведения о аванпроекте </w:t>
      </w:r>
      <w:r w:rsidRPr="00C373E6">
        <w:rPr>
          <w:rFonts w:ascii="TimesNewRomanPSMT" w:hAnsi="TimesNewRomanPSMT"/>
          <w:i/>
          <w:color w:val="000000" w:themeColor="text1"/>
        </w:rPr>
        <w:t>(наименование аванпроекта)</w:t>
      </w:r>
    </w:p>
    <w:p w14:paraId="7E556A92" w14:textId="77777777" w:rsidR="00126A4F" w:rsidRPr="00C373E6" w:rsidRDefault="00126A4F" w:rsidP="00126A4F">
      <w:pPr>
        <w:pStyle w:val="1"/>
        <w:numPr>
          <w:ilvl w:val="1"/>
          <w:numId w:val="1"/>
        </w:numPr>
        <w:spacing w:before="0" w:beforeAutospacing="0" w:after="4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В состав</w:t>
      </w:r>
      <w:r w:rsidRPr="00C373E6">
        <w:rPr>
          <w:rStyle w:val="a8"/>
          <w:rFonts w:ascii="TimesNewRomanPSMT" w:hAnsi="TimesNewRomanPSMT"/>
          <w:color w:val="000000" w:themeColor="text1"/>
        </w:rPr>
        <w:footnoteReference w:id="3"/>
      </w:r>
      <w:r w:rsidRPr="00C373E6">
        <w:rPr>
          <w:rFonts w:ascii="TimesNewRomanPSMT" w:hAnsi="TimesNewRomanPSMT"/>
          <w:color w:val="000000" w:themeColor="text1"/>
        </w:rPr>
        <w:t xml:space="preserve"> научного коллектива будут входить:</w:t>
      </w:r>
    </w:p>
    <w:p w14:paraId="2DE65947" w14:textId="77777777" w:rsidR="00126A4F" w:rsidRPr="00C373E6" w:rsidRDefault="00126A4F" w:rsidP="00126A4F">
      <w:pPr>
        <w:pStyle w:val="1"/>
        <w:spacing w:before="0" w:beforeAutospacing="0" w:after="0" w:afterAutospacing="0"/>
        <w:rPr>
          <w:rFonts w:asciiTheme="minorHAnsi" w:hAnsiTheme="minorHAnsi"/>
          <w:color w:val="000000" w:themeColor="text1"/>
        </w:rPr>
      </w:pPr>
      <w:r w:rsidRPr="00C373E6">
        <w:rPr>
          <w:rFonts w:ascii="TimesNewRomanPSMT" w:hAnsi="TimesNewRomanPSMT"/>
          <w:color w:val="000000" w:themeColor="text1"/>
        </w:rPr>
        <w:t xml:space="preserve">    ___   исполнителя аванпроекта</w:t>
      </w:r>
      <w:r w:rsidRPr="00C373E6">
        <w:rPr>
          <w:rStyle w:val="a8"/>
          <w:rFonts w:ascii="TimesNewRomanPSMT" w:hAnsi="TimesNewRomanPSMT"/>
          <w:color w:val="000000" w:themeColor="text1"/>
        </w:rPr>
        <w:footnoteReference w:id="4"/>
      </w:r>
      <w:r w:rsidRPr="00C373E6">
        <w:rPr>
          <w:rFonts w:ascii="TimesNewRomanPSMT" w:hAnsi="TimesNewRomanPSMT"/>
          <w:color w:val="000000" w:themeColor="text1"/>
        </w:rPr>
        <w:t xml:space="preserve"> (включая руководителя), в том числе:</w:t>
      </w:r>
    </w:p>
    <w:p w14:paraId="78FBC48B" w14:textId="77777777" w:rsidR="00126A4F" w:rsidRPr="00C373E6" w:rsidRDefault="00126A4F" w:rsidP="00126A4F">
      <w:pPr>
        <w:pStyle w:val="1"/>
        <w:spacing w:before="0" w:beforeAutospacing="0" w:after="0" w:afterAutospacing="0"/>
        <w:ind w:firstLine="142"/>
        <w:rPr>
          <w:rFonts w:ascii="TimesNewRomanPSMT" w:hAnsi="TimesNewRomanPSMT"/>
          <w:color w:val="000000" w:themeColor="text1"/>
        </w:rPr>
      </w:pPr>
      <w:r w:rsidRPr="00C373E6">
        <w:rPr>
          <w:rFonts w:ascii="TimesNewRomanPSMT" w:hAnsi="TimesNewRomanPSMT"/>
          <w:color w:val="000000" w:themeColor="text1"/>
        </w:rPr>
        <w:t xml:space="preserve">   ___ исполнителей в возрасте до 39 лет, из них:</w:t>
      </w:r>
    </w:p>
    <w:p w14:paraId="6DAFFAD6" w14:textId="77777777" w:rsidR="00126A4F" w:rsidRPr="00C373E6" w:rsidRDefault="00126A4F" w:rsidP="00126A4F">
      <w:pPr>
        <w:pStyle w:val="1"/>
        <w:spacing w:before="0" w:beforeAutospacing="0" w:after="120" w:afterAutospacing="0"/>
        <w:ind w:firstLine="142"/>
        <w:rPr>
          <w:rFonts w:ascii="TimesNewRomanPSMT" w:hAnsi="TimesNewRomanPSMT"/>
          <w:color w:val="000000" w:themeColor="text1"/>
        </w:rPr>
      </w:pPr>
      <w:r w:rsidRPr="00C373E6">
        <w:rPr>
          <w:rFonts w:ascii="TimesNewRomanPSMT" w:hAnsi="TimesNewRomanPSMT"/>
          <w:color w:val="000000" w:themeColor="text1"/>
        </w:rPr>
        <w:t xml:space="preserve">   ___ аспирантов, студентов.</w:t>
      </w:r>
    </w:p>
    <w:p w14:paraId="1336C4C7" w14:textId="77777777" w:rsidR="00126A4F" w:rsidRPr="00AB7C6D" w:rsidRDefault="00126A4F" w:rsidP="00126A4F">
      <w:pPr>
        <w:pStyle w:val="1"/>
        <w:numPr>
          <w:ilvl w:val="1"/>
          <w:numId w:val="1"/>
        </w:numPr>
        <w:spacing w:before="0" w:beforeAutospacing="0" w:after="120" w:afterAutospacing="0"/>
        <w:jc w:val="both"/>
        <w:rPr>
          <w:rFonts w:ascii="TimesNewRomanPSMT" w:hAnsi="TimesNewRomanPSMT"/>
          <w:color w:val="000000" w:themeColor="text1"/>
        </w:rPr>
      </w:pPr>
      <w:r w:rsidRPr="00AB7C6D">
        <w:rPr>
          <w:rFonts w:ascii="TimesNewRomanPSMT" w:hAnsi="TimesNewRomanPSMT"/>
          <w:color w:val="000000" w:themeColor="text1"/>
        </w:rPr>
        <w:t>Научный коллектив по результатам аванпроекта в ходе его реализации предполагает подать __ заявок на изобретения / полезные модели, права на которые буду принадлежать Томскому политехническому университету.</w:t>
      </w:r>
    </w:p>
    <w:p w14:paraId="3727C276" w14:textId="77777777" w:rsidR="00126A4F" w:rsidRPr="00C373E6" w:rsidRDefault="00126A4F" w:rsidP="00126A4F">
      <w:pPr>
        <w:pStyle w:val="1"/>
        <w:spacing w:before="0" w:beforeAutospacing="0" w:after="0" w:afterAutospacing="0"/>
        <w:rPr>
          <w:rFonts w:ascii="TimesNewRomanPSMT" w:hAnsi="TimesNewRomanPSMT"/>
          <w:color w:val="000000" w:themeColor="text1"/>
        </w:rPr>
      </w:pPr>
      <w:r w:rsidRPr="00C373E6">
        <w:rPr>
          <w:rFonts w:ascii="TimesNewRomanPSMT" w:hAnsi="TimesNewRomanPSMT"/>
          <w:color w:val="000000" w:themeColor="text1"/>
        </w:rPr>
        <w:t>Руководитель аванпроекта от ТПУ подтверждает, что</w:t>
      </w:r>
      <w:r>
        <w:rPr>
          <w:rFonts w:ascii="TimesNewRomanPSMT" w:hAnsi="TimesNewRomanPSMT"/>
          <w:color w:val="000000" w:themeColor="text1"/>
        </w:rPr>
        <w:t>:</w:t>
      </w:r>
    </w:p>
    <w:p w14:paraId="0B5BFD3D"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члены научного коллектива (в том числе руководитель аванпроекта) удовлетворяют всем условиям конкурсной документации;</w:t>
      </w:r>
    </w:p>
    <w:p w14:paraId="630ED4DD"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 xml:space="preserve">ранее не нарушали обязательств по п.7.12 и 7.13 настоящего Порядка. </w:t>
      </w:r>
    </w:p>
    <w:p w14:paraId="4B091BF8"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на весь период реализации аванпроекта он будет состоять в трудовых отношениях с университетом;</w:t>
      </w:r>
    </w:p>
    <w:p w14:paraId="3782D256"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color w:val="000000" w:themeColor="text1"/>
        </w:rPr>
        <w:t>при обнародовании результатов аванпроекта, выполненного в рамках Конкурса, необходимо указать, что результаты получены при финансовой поддержке ТПУ («Работа выполнена при финансовой поддержке Томского политехнического университета в рамках реализации Программы стратегического академического лидерства «Приоритет – 2030»)</w:t>
      </w:r>
      <w:r w:rsidRPr="00C373E6">
        <w:rPr>
          <w:rFonts w:ascii="TimesNewRomanPSMT" w:hAnsi="TimesNewRomanPSMT"/>
          <w:color w:val="000000" w:themeColor="text1"/>
        </w:rPr>
        <w:t>;</w:t>
      </w:r>
    </w:p>
    <w:p w14:paraId="30CBED88"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согласен с опубликованием аннотации и ожидаемых результатов поддержанного аванпроекта, соответствующих отчетов о выполнении аванпроекта, в том числе в информационно-телекоммуникационной сети «Интернет»;</w:t>
      </w:r>
    </w:p>
    <w:p w14:paraId="1A644E67"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аванпроект не является аналогичным по содержанию аванпроекту, одновременно поданному на конкурсы научных фондов (РНФ, РФФИ и др.) и иных организаций;</w:t>
      </w:r>
    </w:p>
    <w:p w14:paraId="152090A6"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ему понятны требования пунктов 7.12 и 7.13 настоящего Порядка проведения конкурса аванпроектов в Томском политехническом университете рамках Программы стратегического академического лидерства «Приоритет – 2030»;</w:t>
      </w:r>
    </w:p>
    <w:p w14:paraId="1D59F1DF" w14:textId="77777777" w:rsidR="00126A4F"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соглашается с необходимостью их обязательного выполнения;</w:t>
      </w:r>
    </w:p>
    <w:p w14:paraId="1EA0A904" w14:textId="77777777" w:rsidR="00126A4F" w:rsidRPr="003B5D98"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3B5D98">
        <w:rPr>
          <w:rFonts w:ascii="TimesNewRomanPSMT" w:hAnsi="TimesNewRomanPSMT"/>
          <w:color w:val="000000" w:themeColor="text1"/>
        </w:rPr>
        <w:t>обязуется реализовывать проект в идеологии концепции «Бережливого производства»;</w:t>
      </w:r>
    </w:p>
    <w:p w14:paraId="1480D05A"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аванпроект не содержит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2CC5D4A1"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доля членов научного коллектива в возрасте до 39 лет включительно в общей численности членов научного коллектива будет составлять не менее 50 процентов в течение всего периода практической реализации аванпроекта;</w:t>
      </w:r>
    </w:p>
    <w:p w14:paraId="3C7AE65A" w14:textId="77777777" w:rsidR="00126A4F" w:rsidRPr="00C373E6" w:rsidRDefault="00126A4F" w:rsidP="00126A4F">
      <w:pPr>
        <w:pStyle w:val="1"/>
        <w:numPr>
          <w:ilvl w:val="0"/>
          <w:numId w:val="2"/>
        </w:numPr>
        <w:spacing w:before="0" w:beforeAutospacing="0" w:after="0" w:afterAutospacing="0"/>
        <w:ind w:left="284" w:hanging="284"/>
        <w:jc w:val="both"/>
        <w:rPr>
          <w:rFonts w:ascii="TimesNewRomanPSMT" w:hAnsi="TimesNewRomanPSMT"/>
          <w:color w:val="000000" w:themeColor="text1"/>
        </w:rPr>
      </w:pPr>
      <w:r w:rsidRPr="00C373E6">
        <w:rPr>
          <w:rFonts w:ascii="TimesNewRomanPSMT" w:hAnsi="TimesNewRomanPSMT"/>
          <w:color w:val="000000" w:themeColor="text1"/>
        </w:rPr>
        <w:t>обязуется представить отчетные материалы (Техническое задание на будущую работу, согласованное с индустриальны</w:t>
      </w:r>
      <w:r w:rsidRPr="00C373E6">
        <w:rPr>
          <w:rFonts w:ascii="TimesNewRomanPSMT" w:hAnsi="TimesNewRomanPSMT" w:hint="eastAsia"/>
          <w:color w:val="000000" w:themeColor="text1"/>
        </w:rPr>
        <w:t>м</w:t>
      </w:r>
      <w:r w:rsidRPr="00C373E6">
        <w:rPr>
          <w:rFonts w:ascii="TimesNewRomanPSMT" w:hAnsi="TimesNewRomanPSMT"/>
          <w:color w:val="000000" w:themeColor="text1"/>
        </w:rPr>
        <w:t xml:space="preserve"> и/или бизнес-партнером, аннотационные отчеты и/или отчет о НИОКР, отчеты о патентном исследовании и др.) и финансовые отчеты о выполнении аванпроекта. </w:t>
      </w:r>
    </w:p>
    <w:p w14:paraId="51E3D792" w14:textId="77777777" w:rsidR="00126A4F" w:rsidRPr="00C373E6" w:rsidRDefault="00126A4F" w:rsidP="00126A4F">
      <w:pPr>
        <w:pStyle w:val="1"/>
        <w:spacing w:before="0" w:beforeAutospacing="0" w:after="0" w:afterAutospacing="0"/>
        <w:rPr>
          <w:b/>
          <w:color w:val="000000" w:themeColor="text1"/>
        </w:rPr>
      </w:pPr>
      <w:r w:rsidRPr="00C373E6">
        <w:rPr>
          <w:b/>
          <w:color w:val="000000" w:themeColor="text1"/>
        </w:rPr>
        <w:br w:type="page"/>
      </w:r>
    </w:p>
    <w:p w14:paraId="2CD1E3D1" w14:textId="77777777" w:rsidR="00126A4F" w:rsidRPr="00C373E6" w:rsidRDefault="00126A4F" w:rsidP="00126A4F">
      <w:pPr>
        <w:pStyle w:val="1"/>
        <w:spacing w:before="0" w:beforeAutospacing="0" w:after="0" w:afterAutospacing="0"/>
        <w:rPr>
          <w:rFonts w:ascii="TimesNewRomanPSMT" w:hAnsi="TimesNewRomanPSMT"/>
          <w:color w:val="000000" w:themeColor="text1"/>
        </w:rPr>
      </w:pPr>
    </w:p>
    <w:p w14:paraId="0B1D925C" w14:textId="77777777" w:rsidR="00126A4F" w:rsidRPr="00C373E6" w:rsidRDefault="00126A4F" w:rsidP="00126A4F">
      <w:pPr>
        <w:pStyle w:val="5"/>
        <w:spacing w:before="0"/>
        <w:ind w:firstLine="567"/>
        <w:jc w:val="center"/>
        <w:rPr>
          <w:rFonts w:ascii="Times New Roman" w:hAnsi="Times New Roman" w:cs="Times New Roman"/>
          <w:b/>
          <w:color w:val="000000" w:themeColor="text1"/>
          <w:sz w:val="24"/>
          <w:szCs w:val="24"/>
        </w:rPr>
      </w:pPr>
      <w:r w:rsidRPr="00C373E6">
        <w:rPr>
          <w:rFonts w:ascii="Times New Roman" w:hAnsi="Times New Roman" w:cs="Times New Roman"/>
          <w:b/>
          <w:color w:val="000000" w:themeColor="text1"/>
          <w:sz w:val="24"/>
          <w:szCs w:val="24"/>
        </w:rPr>
        <w:t>Сведения о руководителе</w:t>
      </w:r>
    </w:p>
    <w:p w14:paraId="08848733" w14:textId="77777777" w:rsidR="00126A4F" w:rsidRPr="00C373E6" w:rsidRDefault="00126A4F" w:rsidP="00126A4F">
      <w:pPr>
        <w:pStyle w:val="1"/>
        <w:spacing w:before="0" w:beforeAutospacing="0" w:after="0" w:afterAutospacing="0"/>
        <w:rPr>
          <w:rFonts w:ascii="TimesNewRomanPSMT" w:hAnsi="TimesNewRomanPSMT"/>
          <w:color w:val="000000" w:themeColor="text1"/>
        </w:rPr>
      </w:pPr>
    </w:p>
    <w:p w14:paraId="5F4376B5" w14:textId="77777777" w:rsidR="00126A4F" w:rsidRPr="00C373E6" w:rsidRDefault="00126A4F" w:rsidP="00126A4F">
      <w:pPr>
        <w:pStyle w:val="1"/>
        <w:numPr>
          <w:ilvl w:val="1"/>
          <w:numId w:val="3"/>
        </w:numPr>
        <w:spacing w:before="0" w:beforeAutospacing="0" w:after="0" w:afterAutospacing="0"/>
        <w:ind w:left="567" w:hanging="567"/>
        <w:rPr>
          <w:rFonts w:ascii="TimesNewRomanPSMT" w:hAnsi="TimesNewRomanPSMT"/>
          <w:color w:val="000000" w:themeColor="text1"/>
        </w:rPr>
      </w:pPr>
      <w:r w:rsidRPr="00C373E6">
        <w:rPr>
          <w:rFonts w:ascii="TimesNewRomanPSMT" w:hAnsi="TimesNewRomanPSMT"/>
          <w:color w:val="000000" w:themeColor="text1"/>
        </w:rPr>
        <w:t>Фамилия, имя, отчество (при наличии)</w:t>
      </w:r>
      <w:r w:rsidRPr="00C373E6">
        <w:rPr>
          <w:rFonts w:ascii="TimesNewRomanPSMT" w:hAnsi="TimesNewRomanPSMT"/>
          <w:color w:val="000000" w:themeColor="text1"/>
          <w:vertAlign w:val="superscript"/>
        </w:rPr>
        <w:t xml:space="preserve"> </w:t>
      </w:r>
      <w:r w:rsidRPr="00C373E6">
        <w:rPr>
          <w:rFonts w:ascii="TimesNewRomanPSMT" w:hAnsi="TimesNewRomanPSMT"/>
          <w:color w:val="000000" w:themeColor="text1"/>
        </w:rPr>
        <w:t xml:space="preserve"> </w:t>
      </w:r>
    </w:p>
    <w:p w14:paraId="3A2DED06" w14:textId="77777777" w:rsidR="00126A4F" w:rsidRPr="00C373E6" w:rsidRDefault="00126A4F" w:rsidP="00126A4F">
      <w:pPr>
        <w:pStyle w:val="1"/>
        <w:spacing w:before="0" w:beforeAutospacing="0" w:after="0" w:afterAutospacing="0"/>
        <w:ind w:left="567"/>
        <w:rPr>
          <w:rFonts w:ascii="TimesNewRomanPSMT" w:hAnsi="TimesNewRomanPSMT"/>
          <w:color w:val="000000" w:themeColor="text1"/>
          <w:lang w:val="en-US"/>
        </w:rPr>
      </w:pPr>
      <w:r w:rsidRPr="00C373E6">
        <w:rPr>
          <w:rFonts w:ascii="TimesNewRomanPSMT" w:hAnsi="TimesNewRomanPSMT"/>
          <w:color w:val="000000" w:themeColor="text1"/>
          <w:lang w:val="en-US"/>
        </w:rPr>
        <w:t xml:space="preserve">- </w:t>
      </w:r>
      <w:proofErr w:type="spellStart"/>
      <w:r w:rsidRPr="00C373E6">
        <w:rPr>
          <w:rFonts w:ascii="TimesNewRomanPSMT" w:hAnsi="TimesNewRomanPSMT"/>
          <w:color w:val="000000" w:themeColor="text1"/>
          <w:lang w:val="en-US"/>
        </w:rPr>
        <w:t>WoS</w:t>
      </w:r>
      <w:proofErr w:type="spellEnd"/>
      <w:r w:rsidRPr="00C373E6">
        <w:rPr>
          <w:rFonts w:ascii="TimesNewRomanPSMT" w:hAnsi="TimesNewRomanPSMT"/>
          <w:color w:val="000000" w:themeColor="text1"/>
          <w:lang w:val="en-US"/>
        </w:rPr>
        <w:t xml:space="preserve"> </w:t>
      </w:r>
      <w:proofErr w:type="spellStart"/>
      <w:r w:rsidRPr="00C373E6">
        <w:rPr>
          <w:rFonts w:ascii="TimesNewRomanPSMT" w:hAnsi="TimesNewRomanPSMT"/>
          <w:color w:val="000000" w:themeColor="text1"/>
          <w:lang w:val="en-US"/>
        </w:rPr>
        <w:t>ResearcherID</w:t>
      </w:r>
      <w:proofErr w:type="spellEnd"/>
      <w:r w:rsidRPr="00C373E6">
        <w:rPr>
          <w:rFonts w:ascii="TimesNewRomanPSMT" w:hAnsi="TimesNewRomanPSMT"/>
          <w:color w:val="000000" w:themeColor="text1"/>
          <w:lang w:val="en-US"/>
        </w:rPr>
        <w:t xml:space="preserve"> (</w:t>
      </w:r>
      <w:r w:rsidRPr="00C373E6">
        <w:rPr>
          <w:rFonts w:ascii="TimesNewRomanPSMT" w:hAnsi="TimesNewRomanPSMT"/>
          <w:color w:val="000000" w:themeColor="text1"/>
        </w:rPr>
        <w:t>при</w:t>
      </w:r>
      <w:r w:rsidRPr="00C373E6">
        <w:rPr>
          <w:rFonts w:ascii="TimesNewRomanPSMT" w:hAnsi="TimesNewRomanPSMT"/>
          <w:color w:val="000000" w:themeColor="text1"/>
          <w:lang w:val="en-US"/>
        </w:rPr>
        <w:t xml:space="preserve"> </w:t>
      </w:r>
      <w:r w:rsidRPr="00C373E6">
        <w:rPr>
          <w:rFonts w:ascii="TimesNewRomanPSMT" w:hAnsi="TimesNewRomanPSMT"/>
          <w:color w:val="000000" w:themeColor="text1"/>
        </w:rPr>
        <w:t>наличии</w:t>
      </w:r>
      <w:r w:rsidRPr="00C373E6">
        <w:rPr>
          <w:rFonts w:ascii="TimesNewRomanPSMT" w:hAnsi="TimesNewRomanPSMT"/>
          <w:color w:val="000000" w:themeColor="text1"/>
          <w:lang w:val="en-US"/>
        </w:rPr>
        <w:t>)</w:t>
      </w:r>
    </w:p>
    <w:p w14:paraId="0EEACEE8" w14:textId="77777777" w:rsidR="00126A4F" w:rsidRPr="00C373E6" w:rsidRDefault="00126A4F" w:rsidP="00126A4F">
      <w:pPr>
        <w:pStyle w:val="1"/>
        <w:spacing w:before="0" w:beforeAutospacing="0" w:after="120" w:afterAutospacing="0"/>
        <w:ind w:left="567"/>
        <w:rPr>
          <w:rFonts w:ascii="TimesNewRomanPSMT" w:hAnsi="TimesNewRomanPSMT"/>
          <w:color w:val="000000" w:themeColor="text1"/>
          <w:lang w:val="en-US"/>
        </w:rPr>
      </w:pPr>
      <w:r w:rsidRPr="00C373E6">
        <w:rPr>
          <w:rFonts w:ascii="TimesNewRomanPSMT" w:hAnsi="TimesNewRomanPSMT"/>
          <w:color w:val="000000" w:themeColor="text1"/>
          <w:lang w:val="en-US"/>
        </w:rPr>
        <w:t xml:space="preserve">- Scopus </w:t>
      </w:r>
      <w:proofErr w:type="spellStart"/>
      <w:r w:rsidRPr="00C373E6">
        <w:rPr>
          <w:rFonts w:ascii="TimesNewRomanPSMT" w:hAnsi="TimesNewRomanPSMT"/>
          <w:color w:val="000000" w:themeColor="text1"/>
          <w:lang w:val="en-US"/>
        </w:rPr>
        <w:t>AuthorID</w:t>
      </w:r>
      <w:proofErr w:type="spellEnd"/>
      <w:r w:rsidRPr="00C373E6">
        <w:rPr>
          <w:rFonts w:ascii="TimesNewRomanPSMT" w:hAnsi="TimesNewRomanPSMT"/>
          <w:color w:val="000000" w:themeColor="text1"/>
          <w:lang w:val="en-US"/>
        </w:rPr>
        <w:t xml:space="preserve"> (</w:t>
      </w:r>
      <w:r w:rsidRPr="00C373E6">
        <w:rPr>
          <w:rFonts w:ascii="TimesNewRomanPSMT" w:hAnsi="TimesNewRomanPSMT"/>
          <w:color w:val="000000" w:themeColor="text1"/>
        </w:rPr>
        <w:t>при</w:t>
      </w:r>
      <w:r w:rsidRPr="00C373E6">
        <w:rPr>
          <w:rFonts w:ascii="TimesNewRomanPSMT" w:hAnsi="TimesNewRomanPSMT"/>
          <w:color w:val="000000" w:themeColor="text1"/>
          <w:lang w:val="en-US"/>
        </w:rPr>
        <w:t xml:space="preserve"> </w:t>
      </w:r>
      <w:r w:rsidRPr="00C373E6">
        <w:rPr>
          <w:rFonts w:ascii="TimesNewRomanPSMT" w:hAnsi="TimesNewRomanPSMT"/>
          <w:color w:val="000000" w:themeColor="text1"/>
        </w:rPr>
        <w:t>наличии</w:t>
      </w:r>
      <w:r w:rsidRPr="00C373E6">
        <w:rPr>
          <w:rFonts w:ascii="TimesNewRomanPSMT" w:hAnsi="TimesNewRomanPSMT"/>
          <w:color w:val="000000" w:themeColor="text1"/>
          <w:lang w:val="en-US"/>
        </w:rPr>
        <w:t>)</w:t>
      </w:r>
    </w:p>
    <w:p w14:paraId="611057F2" w14:textId="77777777" w:rsidR="00126A4F" w:rsidRPr="00C373E6" w:rsidRDefault="00126A4F" w:rsidP="00126A4F">
      <w:pPr>
        <w:pStyle w:val="1"/>
        <w:numPr>
          <w:ilvl w:val="1"/>
          <w:numId w:val="3"/>
        </w:numPr>
        <w:spacing w:before="0" w:beforeAutospacing="0" w:after="120" w:afterAutospacing="0"/>
        <w:ind w:left="567" w:hanging="567"/>
        <w:rPr>
          <w:rFonts w:ascii="TimesNewRomanPSMT" w:hAnsi="TimesNewRomanPSMT"/>
          <w:color w:val="000000" w:themeColor="text1"/>
        </w:rPr>
      </w:pPr>
      <w:r w:rsidRPr="00C373E6">
        <w:rPr>
          <w:rFonts w:ascii="TimesNewRomanPSMT" w:hAnsi="TimesNewRomanPSMT"/>
          <w:color w:val="000000" w:themeColor="text1"/>
        </w:rPr>
        <w:t xml:space="preserve">Дата рождения </w:t>
      </w:r>
      <w:r w:rsidRPr="00C373E6">
        <w:rPr>
          <w:rFonts w:ascii="TimesNewRomanPSMT" w:hAnsi="TimesNewRomanPSMT"/>
          <w:i/>
          <w:color w:val="000000" w:themeColor="text1"/>
        </w:rPr>
        <w:t>(указывается цифрами – число, месяц, год</w:t>
      </w:r>
      <w:r w:rsidRPr="00C373E6">
        <w:rPr>
          <w:rFonts w:ascii="TimesNewRomanPSMT" w:hAnsi="TimesNewRomanPSMT"/>
          <w:color w:val="000000" w:themeColor="text1"/>
        </w:rPr>
        <w:t>)</w:t>
      </w:r>
      <w:r w:rsidRPr="00C373E6">
        <w:rPr>
          <w:rFonts w:ascii="TimesNewRomanPSMT" w:hAnsi="TimesNewRomanPSMT"/>
          <w:color w:val="000000" w:themeColor="text1"/>
          <w:vertAlign w:val="superscript"/>
        </w:rPr>
        <w:t xml:space="preserve"> </w:t>
      </w:r>
    </w:p>
    <w:p w14:paraId="4B0ACB8F" w14:textId="77777777" w:rsidR="00126A4F" w:rsidRPr="00C373E6" w:rsidRDefault="00126A4F" w:rsidP="00126A4F">
      <w:pPr>
        <w:pStyle w:val="1"/>
        <w:numPr>
          <w:ilvl w:val="1"/>
          <w:numId w:val="3"/>
        </w:numPr>
        <w:spacing w:before="0" w:beforeAutospacing="0" w:after="120" w:afterAutospacing="0"/>
        <w:ind w:left="567" w:hanging="567"/>
        <w:rPr>
          <w:rFonts w:ascii="TimesNewRomanPSMT" w:hAnsi="TimesNewRomanPSMT"/>
          <w:color w:val="000000" w:themeColor="text1"/>
        </w:rPr>
      </w:pPr>
      <w:r w:rsidRPr="00C373E6">
        <w:rPr>
          <w:rFonts w:ascii="TimesNewRomanPSMT" w:hAnsi="TimesNewRomanPSMT"/>
          <w:color w:val="000000" w:themeColor="text1"/>
        </w:rPr>
        <w:t>Ученое звание, ученая степень</w:t>
      </w:r>
    </w:p>
    <w:p w14:paraId="78301552" w14:textId="77777777" w:rsidR="00126A4F" w:rsidRPr="00C373E6" w:rsidRDefault="00126A4F" w:rsidP="00126A4F">
      <w:pPr>
        <w:pStyle w:val="1"/>
        <w:numPr>
          <w:ilvl w:val="1"/>
          <w:numId w:val="3"/>
        </w:numPr>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Место работы в ТПУ на момент подачи заявки – должность, подразделение</w:t>
      </w:r>
    </w:p>
    <w:p w14:paraId="67AEEBF7" w14:textId="77777777" w:rsidR="00126A4F" w:rsidRPr="00C373E6" w:rsidRDefault="00126A4F" w:rsidP="00126A4F">
      <w:pPr>
        <w:pStyle w:val="1"/>
        <w:numPr>
          <w:ilvl w:val="1"/>
          <w:numId w:val="3"/>
        </w:numPr>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Область научных интересов</w:t>
      </w:r>
    </w:p>
    <w:p w14:paraId="3C9F4244" w14:textId="77777777" w:rsidR="00126A4F" w:rsidRPr="00C373E6" w:rsidRDefault="00126A4F" w:rsidP="00126A4F">
      <w:pPr>
        <w:pStyle w:val="1"/>
        <w:numPr>
          <w:ilvl w:val="1"/>
          <w:numId w:val="3"/>
        </w:numPr>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Опыт участия и/или руководства научными проектами</w:t>
      </w:r>
      <w:r w:rsidRPr="00C373E6">
        <w:rPr>
          <w:rStyle w:val="a8"/>
          <w:rFonts w:ascii="TimesNewRomanPSMT" w:hAnsi="TimesNewRomanPSMT"/>
          <w:color w:val="000000" w:themeColor="text1"/>
        </w:rPr>
        <w:footnoteReference w:id="5"/>
      </w:r>
    </w:p>
    <w:p w14:paraId="44BDF4E2" w14:textId="77777777" w:rsidR="00126A4F" w:rsidRPr="00C373E6" w:rsidRDefault="00126A4F" w:rsidP="00126A4F">
      <w:pPr>
        <w:pStyle w:val="1"/>
        <w:numPr>
          <w:ilvl w:val="1"/>
          <w:numId w:val="3"/>
        </w:numPr>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Участие в научных проектах (в любом качестве) в 2021-2022 годах. Общее количество – ______, из них: руководство – ___, участие в качестве исполнителя – ___, а именно</w:t>
      </w:r>
      <w:r w:rsidRPr="00C373E6">
        <w:rPr>
          <w:rStyle w:val="a8"/>
          <w:rFonts w:ascii="TimesNewRomanPSMT" w:hAnsi="TimesNewRomanPSMT"/>
          <w:color w:val="000000" w:themeColor="text1"/>
        </w:rPr>
        <w:footnoteReference w:id="6"/>
      </w:r>
      <w:r w:rsidRPr="00C373E6">
        <w:rPr>
          <w:rFonts w:ascii="TimesNewRomanPSMT" w:hAnsi="TimesNewRomanPSMT"/>
          <w:color w:val="000000" w:themeColor="text1"/>
        </w:rPr>
        <w:t xml:space="preserve">: _____________________________________________________________________  </w:t>
      </w:r>
    </w:p>
    <w:p w14:paraId="46685532" w14:textId="77777777" w:rsidR="00126A4F" w:rsidRPr="00C373E6" w:rsidRDefault="00126A4F" w:rsidP="00126A4F">
      <w:pPr>
        <w:pStyle w:val="1"/>
        <w:numPr>
          <w:ilvl w:val="1"/>
          <w:numId w:val="3"/>
        </w:numPr>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Контактный телефон</w:t>
      </w:r>
    </w:p>
    <w:p w14:paraId="2B9949DD" w14:textId="77777777" w:rsidR="00126A4F" w:rsidRPr="00C373E6" w:rsidRDefault="00126A4F" w:rsidP="00126A4F">
      <w:pPr>
        <w:pStyle w:val="1"/>
        <w:numPr>
          <w:ilvl w:val="1"/>
          <w:numId w:val="3"/>
        </w:numPr>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Электронный адрес (E-mail)</w:t>
      </w:r>
    </w:p>
    <w:p w14:paraId="32B36FF0" w14:textId="77777777" w:rsidR="00126A4F" w:rsidRPr="00C373E6" w:rsidRDefault="00126A4F" w:rsidP="00126A4F">
      <w:pPr>
        <w:pStyle w:val="1"/>
        <w:spacing w:before="0" w:beforeAutospacing="0" w:after="0" w:afterAutospacing="0"/>
        <w:ind w:firstLine="426"/>
        <w:jc w:val="both"/>
        <w:rPr>
          <w:rFonts w:ascii="TimesNewRomanPSMT" w:hAnsi="TimesNewRomanPSMT"/>
          <w:color w:val="000000" w:themeColor="text1"/>
        </w:rPr>
      </w:pPr>
      <w:r w:rsidRPr="00C373E6">
        <w:rPr>
          <w:rFonts w:ascii="TimesNewRomanPSMT" w:hAnsi="TimesNewRomanPSMT"/>
          <w:color w:val="000000" w:themeColor="text1"/>
        </w:rPr>
        <w:t>С условиями Конкурса ознакомлен и согласен. Подтверждаю свое участие в аванпроекте. Я,__________________________________________________________________________, (фамилия, имя, отчество) свободно, своей волей и в своем интересе даю свое согласие</w:t>
      </w:r>
      <w:r w:rsidRPr="00C373E6">
        <w:rPr>
          <w:rStyle w:val="a8"/>
          <w:rFonts w:ascii="TimesNewRomanPSMT" w:hAnsi="TimesNewRomanPSMT"/>
          <w:color w:val="000000" w:themeColor="text1"/>
        </w:rPr>
        <w:footnoteReference w:id="7"/>
      </w:r>
      <w:r w:rsidRPr="00C373E6">
        <w:rPr>
          <w:rFonts w:ascii="TimesNewRomanPSMT" w:hAnsi="TimesNewRomanPSMT"/>
          <w:color w:val="000000" w:themeColor="text1"/>
        </w:rPr>
        <w:t xml:space="preserve"> на обработку (с использованием и без использования средств автоматизации), включающую сбор, запись, систематизацию, накопление, хранение, уточнение(обновление, изменение), извлечение, использование, передачу (распространение, предоставление, доступ), обезличивание, блокирование, удаление, уничтожение предоставленных мною выше персональных данных (фамилию, имя, отчество, год и место рождения, адрес, абонентский номер, сведения о профессии и иные персональные данные, сообщаемые мною в заявке на аванпроект) ТПУ с целью проведения экспертной оценки заявки, подготовки аналитических материалов по конкурсам, создания общедоступных источников персональных данных, в том числе в информационно-телекоммуникационной сети «Интернет». При этом все предоставленные мною персональные данные согласен(на) считать общедоступными персональными данными. Данное согласие может быть отозвано мною в письменной форме. Номер основного документа, удостоверяющего личность, сведения о дате выдачи указанного документа и выдавшем его органе. _____________________________________________________________________________</w:t>
      </w:r>
    </w:p>
    <w:p w14:paraId="28DA1D0F" w14:textId="77777777" w:rsidR="00126A4F" w:rsidRPr="00C373E6" w:rsidRDefault="00126A4F" w:rsidP="00126A4F">
      <w:pPr>
        <w:pStyle w:val="1"/>
        <w:spacing w:before="0" w:beforeAutospacing="0" w:after="0" w:afterAutospacing="0"/>
        <w:jc w:val="center"/>
        <w:rPr>
          <w:rFonts w:ascii="TimesNewRomanPSMT" w:hAnsi="TimesNewRomanPSMT"/>
          <w:i/>
          <w:color w:val="000000" w:themeColor="text1"/>
          <w:sz w:val="20"/>
          <w:szCs w:val="20"/>
        </w:rPr>
      </w:pPr>
      <w:r w:rsidRPr="00C373E6">
        <w:rPr>
          <w:rFonts w:ascii="TimesNewRomanPSMT" w:hAnsi="TimesNewRomanPSMT"/>
          <w:i/>
          <w:color w:val="000000" w:themeColor="text1"/>
          <w:sz w:val="20"/>
          <w:szCs w:val="20"/>
        </w:rPr>
        <w:t>(вид, номер, дата выдачи, выдавший орган)</w:t>
      </w:r>
    </w:p>
    <w:p w14:paraId="52999E3E" w14:textId="77777777" w:rsidR="00126A4F" w:rsidRPr="00C373E6" w:rsidRDefault="00126A4F" w:rsidP="00126A4F">
      <w:pPr>
        <w:spacing w:after="0" w:line="240" w:lineRule="auto"/>
        <w:rPr>
          <w:rFonts w:ascii="Times New Roman" w:hAnsi="Times New Roman"/>
          <w:b/>
          <w:color w:val="000000" w:themeColor="text1"/>
          <w:sz w:val="24"/>
          <w:szCs w:val="24"/>
        </w:rPr>
      </w:pPr>
      <w:r w:rsidRPr="00C373E6">
        <w:rPr>
          <w:rFonts w:ascii="Times New Roman" w:hAnsi="Times New Roman"/>
          <w:b/>
          <w:color w:val="000000" w:themeColor="text1"/>
          <w:sz w:val="24"/>
          <w:szCs w:val="24"/>
        </w:rPr>
        <w:t>Подпись руководителя аванпроекта</w:t>
      </w:r>
      <w:r w:rsidRPr="00C373E6">
        <w:rPr>
          <w:rFonts w:ascii="Times New Roman" w:hAnsi="Times New Roman"/>
          <w:b/>
          <w:color w:val="000000" w:themeColor="text1"/>
          <w:sz w:val="24"/>
          <w:szCs w:val="24"/>
        </w:rPr>
        <w:br w:type="page"/>
      </w:r>
    </w:p>
    <w:p w14:paraId="6A588989" w14:textId="77777777" w:rsidR="00126A4F" w:rsidRPr="00C373E6" w:rsidRDefault="00126A4F" w:rsidP="00126A4F">
      <w:pPr>
        <w:spacing w:after="0" w:line="240" w:lineRule="auto"/>
        <w:jc w:val="center"/>
        <w:rPr>
          <w:rFonts w:ascii="Times New Roman" w:hAnsi="Times New Roman"/>
          <w:b/>
          <w:color w:val="000000" w:themeColor="text1"/>
          <w:sz w:val="24"/>
          <w:szCs w:val="24"/>
        </w:rPr>
        <w:sectPr w:rsidR="00126A4F" w:rsidRPr="00C373E6" w:rsidSect="00AA3786">
          <w:footerReference w:type="default" r:id="rId7"/>
          <w:pgSz w:w="11906" w:h="16838"/>
          <w:pgMar w:top="1134" w:right="566" w:bottom="1701" w:left="1701" w:header="709" w:footer="709" w:gutter="0"/>
          <w:cols w:space="708"/>
          <w:docGrid w:linePitch="360"/>
        </w:sectPr>
      </w:pPr>
    </w:p>
    <w:p w14:paraId="61A144E1" w14:textId="77777777" w:rsidR="00126A4F" w:rsidRPr="00C373E6" w:rsidRDefault="00126A4F" w:rsidP="00126A4F">
      <w:pPr>
        <w:pStyle w:val="1"/>
        <w:spacing w:before="0" w:beforeAutospacing="0" w:after="0" w:afterAutospacing="0"/>
        <w:rPr>
          <w:rFonts w:ascii="TimesNewRomanPSMT" w:hAnsi="TimesNewRomanPSMT"/>
          <w:color w:val="000000" w:themeColor="text1"/>
        </w:rPr>
      </w:pPr>
    </w:p>
    <w:p w14:paraId="02DC4C1A" w14:textId="77777777" w:rsidR="00126A4F" w:rsidRPr="00C373E6" w:rsidRDefault="00126A4F" w:rsidP="00126A4F">
      <w:pPr>
        <w:pStyle w:val="5"/>
        <w:spacing w:before="0"/>
        <w:ind w:firstLine="567"/>
        <w:jc w:val="center"/>
        <w:rPr>
          <w:rFonts w:ascii="Times New Roman" w:hAnsi="Times New Roman" w:cs="Times New Roman"/>
          <w:b/>
          <w:color w:val="000000" w:themeColor="text1"/>
          <w:sz w:val="24"/>
          <w:szCs w:val="24"/>
        </w:rPr>
      </w:pPr>
      <w:r w:rsidRPr="00C373E6">
        <w:rPr>
          <w:rFonts w:ascii="Times New Roman" w:hAnsi="Times New Roman" w:cs="Times New Roman"/>
          <w:b/>
          <w:color w:val="000000" w:themeColor="text1"/>
          <w:sz w:val="24"/>
          <w:szCs w:val="24"/>
        </w:rPr>
        <w:t>Состав научного коллектива аванпроекта</w:t>
      </w:r>
    </w:p>
    <w:p w14:paraId="5860252F" w14:textId="77777777" w:rsidR="00126A4F" w:rsidRPr="00C373E6" w:rsidRDefault="00126A4F" w:rsidP="00126A4F">
      <w:pPr>
        <w:pStyle w:val="1"/>
        <w:spacing w:before="0" w:beforeAutospacing="0" w:after="0" w:afterAutospacing="0"/>
        <w:rPr>
          <w:rFonts w:ascii="TimesNewRomanPSMT" w:hAnsi="TimesNewRomanPSMT"/>
          <w:color w:val="000000" w:themeColor="text1"/>
        </w:rPr>
      </w:pPr>
    </w:p>
    <w:tbl>
      <w:tblPr>
        <w:tblStyle w:val="a5"/>
        <w:tblW w:w="14029" w:type="dxa"/>
        <w:tblLook w:val="04A0" w:firstRow="1" w:lastRow="0" w:firstColumn="1" w:lastColumn="0" w:noHBand="0" w:noVBand="1"/>
      </w:tblPr>
      <w:tblGrid>
        <w:gridCol w:w="3057"/>
        <w:gridCol w:w="2775"/>
        <w:gridCol w:w="2168"/>
        <w:gridCol w:w="2485"/>
        <w:gridCol w:w="1984"/>
        <w:gridCol w:w="1560"/>
      </w:tblGrid>
      <w:tr w:rsidR="00126A4F" w:rsidRPr="00C373E6" w14:paraId="46000A6D" w14:textId="77777777" w:rsidTr="000C4429">
        <w:tc>
          <w:tcPr>
            <w:tcW w:w="3057" w:type="dxa"/>
          </w:tcPr>
          <w:p w14:paraId="7B7F6E90" w14:textId="77777777" w:rsidR="00126A4F" w:rsidRPr="00C373E6" w:rsidRDefault="00126A4F" w:rsidP="000C4429">
            <w:pPr>
              <w:pStyle w:val="1"/>
              <w:spacing w:before="0" w:beforeAutospacing="0" w:after="0" w:afterAutospacing="0"/>
              <w:jc w:val="center"/>
              <w:rPr>
                <w:rFonts w:ascii="TimesNewRomanPSMT" w:hAnsi="TimesNewRomanPSMT"/>
                <w:color w:val="000000" w:themeColor="text1"/>
                <w:sz w:val="22"/>
                <w:szCs w:val="22"/>
              </w:rPr>
            </w:pPr>
            <w:r w:rsidRPr="00C373E6">
              <w:rPr>
                <w:rFonts w:ascii="TimesNewRomanPSMT" w:hAnsi="TimesNewRomanPSMT"/>
                <w:color w:val="000000" w:themeColor="text1"/>
                <w:sz w:val="22"/>
                <w:szCs w:val="22"/>
              </w:rPr>
              <w:t>ФИО</w:t>
            </w:r>
          </w:p>
        </w:tc>
        <w:tc>
          <w:tcPr>
            <w:tcW w:w="2775" w:type="dxa"/>
          </w:tcPr>
          <w:p w14:paraId="62C19022" w14:textId="77777777" w:rsidR="00126A4F" w:rsidRPr="00C373E6" w:rsidRDefault="00126A4F" w:rsidP="000C4429">
            <w:pPr>
              <w:pStyle w:val="1"/>
              <w:spacing w:before="0" w:beforeAutospacing="0" w:after="0" w:afterAutospacing="0"/>
              <w:jc w:val="center"/>
              <w:rPr>
                <w:rFonts w:ascii="TimesNewRomanPSMT" w:hAnsi="TimesNewRomanPSMT"/>
                <w:color w:val="000000" w:themeColor="text1"/>
                <w:sz w:val="22"/>
                <w:szCs w:val="22"/>
              </w:rPr>
            </w:pPr>
            <w:r w:rsidRPr="00C373E6">
              <w:rPr>
                <w:rFonts w:ascii="TimesNewRomanPSMT" w:hAnsi="TimesNewRomanPSMT"/>
                <w:color w:val="000000" w:themeColor="text1"/>
                <w:sz w:val="22"/>
                <w:szCs w:val="22"/>
              </w:rPr>
              <w:t>Место работы в ТПУ (</w:t>
            </w:r>
            <w:proofErr w:type="gramStart"/>
            <w:r w:rsidRPr="00C373E6">
              <w:rPr>
                <w:rFonts w:ascii="TimesNewRomanPSMT" w:hAnsi="TimesNewRomanPSMT"/>
                <w:color w:val="000000" w:themeColor="text1"/>
                <w:sz w:val="22"/>
                <w:szCs w:val="22"/>
              </w:rPr>
              <w:t>должность,  подразделение</w:t>
            </w:r>
            <w:proofErr w:type="gramEnd"/>
            <w:r w:rsidRPr="00C373E6">
              <w:rPr>
                <w:rFonts w:ascii="TimesNewRomanPSMT" w:hAnsi="TimesNewRomanPSMT"/>
                <w:color w:val="000000" w:themeColor="text1"/>
                <w:sz w:val="22"/>
                <w:szCs w:val="22"/>
              </w:rPr>
              <w:t>)</w:t>
            </w:r>
          </w:p>
        </w:tc>
        <w:tc>
          <w:tcPr>
            <w:tcW w:w="2168" w:type="dxa"/>
          </w:tcPr>
          <w:p w14:paraId="36C35214" w14:textId="77777777" w:rsidR="00126A4F" w:rsidRDefault="00126A4F" w:rsidP="000C4429">
            <w:pPr>
              <w:pStyle w:val="1"/>
              <w:spacing w:before="0" w:beforeAutospacing="0" w:after="0" w:afterAutospacing="0"/>
              <w:jc w:val="center"/>
              <w:rPr>
                <w:rFonts w:ascii="TimesNewRomanPSMT" w:hAnsi="TimesNewRomanPSMT"/>
                <w:color w:val="000000" w:themeColor="text1"/>
                <w:sz w:val="22"/>
                <w:szCs w:val="22"/>
              </w:rPr>
            </w:pPr>
            <w:r w:rsidRPr="00C373E6">
              <w:rPr>
                <w:rFonts w:ascii="TimesNewRomanPSMT" w:hAnsi="TimesNewRomanPSMT"/>
                <w:color w:val="000000" w:themeColor="text1"/>
                <w:sz w:val="22"/>
                <w:szCs w:val="22"/>
              </w:rPr>
              <w:t>Должность</w:t>
            </w:r>
          </w:p>
          <w:p w14:paraId="7E30880D" w14:textId="77777777" w:rsidR="00126A4F" w:rsidRPr="00723E0A" w:rsidRDefault="00126A4F" w:rsidP="000C4429">
            <w:pPr>
              <w:pStyle w:val="1"/>
              <w:spacing w:before="0" w:beforeAutospacing="0" w:after="0" w:afterAutospacing="0"/>
              <w:jc w:val="center"/>
              <w:rPr>
                <w:rFonts w:ascii="TimesNewRomanPSMT" w:hAnsi="TimesNewRomanPSMT"/>
                <w:color w:val="000000" w:themeColor="text1"/>
                <w:sz w:val="22"/>
                <w:szCs w:val="22"/>
                <w:lang w:val="en-US"/>
              </w:rPr>
            </w:pPr>
          </w:p>
        </w:tc>
        <w:tc>
          <w:tcPr>
            <w:tcW w:w="2485" w:type="dxa"/>
          </w:tcPr>
          <w:p w14:paraId="26E0632B" w14:textId="77777777" w:rsidR="00126A4F" w:rsidRPr="00C373E6" w:rsidRDefault="00126A4F" w:rsidP="000C4429">
            <w:pPr>
              <w:pStyle w:val="1"/>
              <w:spacing w:before="0" w:beforeAutospacing="0" w:after="0" w:afterAutospacing="0"/>
              <w:jc w:val="center"/>
              <w:rPr>
                <w:rFonts w:ascii="TimesNewRomanPSMT" w:hAnsi="TimesNewRomanPSMT"/>
                <w:color w:val="000000" w:themeColor="text1"/>
                <w:sz w:val="22"/>
                <w:szCs w:val="22"/>
              </w:rPr>
            </w:pPr>
            <w:r w:rsidRPr="00C373E6">
              <w:rPr>
                <w:rFonts w:ascii="TimesNewRomanPSMT" w:hAnsi="TimesNewRomanPSMT" w:hint="eastAsia"/>
                <w:color w:val="000000" w:themeColor="text1"/>
                <w:sz w:val="22"/>
                <w:szCs w:val="22"/>
              </w:rPr>
              <w:t>У</w:t>
            </w:r>
            <w:r w:rsidRPr="00C373E6">
              <w:rPr>
                <w:rFonts w:ascii="TimesNewRomanPSMT" w:hAnsi="TimesNewRomanPSMT"/>
                <w:color w:val="000000" w:themeColor="text1"/>
                <w:sz w:val="22"/>
                <w:szCs w:val="22"/>
              </w:rPr>
              <w:t xml:space="preserve">ченое звание, ученая степень </w:t>
            </w:r>
          </w:p>
        </w:tc>
        <w:tc>
          <w:tcPr>
            <w:tcW w:w="1984" w:type="dxa"/>
          </w:tcPr>
          <w:p w14:paraId="0949399F" w14:textId="77777777" w:rsidR="00126A4F" w:rsidRPr="00C373E6" w:rsidRDefault="00126A4F" w:rsidP="000C4429">
            <w:pPr>
              <w:pStyle w:val="1"/>
              <w:spacing w:before="0" w:beforeAutospacing="0" w:after="0" w:afterAutospacing="0"/>
              <w:jc w:val="center"/>
              <w:rPr>
                <w:rFonts w:ascii="TimesNewRomanPSMT" w:hAnsi="TimesNewRomanPSMT"/>
                <w:color w:val="000000" w:themeColor="text1"/>
                <w:sz w:val="22"/>
                <w:szCs w:val="22"/>
              </w:rPr>
            </w:pPr>
            <w:r w:rsidRPr="00C373E6">
              <w:rPr>
                <w:rFonts w:ascii="TimesNewRomanPSMT" w:hAnsi="TimesNewRomanPSMT"/>
                <w:color w:val="000000" w:themeColor="text1"/>
                <w:sz w:val="22"/>
                <w:szCs w:val="22"/>
              </w:rPr>
              <w:t>Возраст, лет</w:t>
            </w:r>
          </w:p>
        </w:tc>
        <w:tc>
          <w:tcPr>
            <w:tcW w:w="1560" w:type="dxa"/>
          </w:tcPr>
          <w:p w14:paraId="593449CC" w14:textId="77777777" w:rsidR="00126A4F" w:rsidRPr="00C373E6" w:rsidRDefault="00126A4F" w:rsidP="000C4429">
            <w:pPr>
              <w:pStyle w:val="1"/>
              <w:spacing w:before="0" w:beforeAutospacing="0" w:after="0" w:afterAutospacing="0"/>
              <w:jc w:val="center"/>
              <w:rPr>
                <w:rFonts w:ascii="TimesNewRomanPSMT" w:hAnsi="TimesNewRomanPSMT"/>
                <w:color w:val="000000" w:themeColor="text1"/>
                <w:sz w:val="22"/>
                <w:szCs w:val="22"/>
              </w:rPr>
            </w:pPr>
            <w:r w:rsidRPr="00C373E6">
              <w:rPr>
                <w:rFonts w:ascii="TimesNewRomanPSMT" w:hAnsi="TimesNewRomanPSMT"/>
                <w:color w:val="000000" w:themeColor="text1"/>
                <w:sz w:val="22"/>
                <w:szCs w:val="22"/>
              </w:rPr>
              <w:t>Подпись</w:t>
            </w:r>
          </w:p>
        </w:tc>
      </w:tr>
      <w:tr w:rsidR="00126A4F" w:rsidRPr="00C373E6" w14:paraId="28A157F0" w14:textId="77777777" w:rsidTr="000C4429">
        <w:tc>
          <w:tcPr>
            <w:tcW w:w="3057" w:type="dxa"/>
          </w:tcPr>
          <w:p w14:paraId="0A9CBFFB"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775" w:type="dxa"/>
          </w:tcPr>
          <w:p w14:paraId="3A7DC57E"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168" w:type="dxa"/>
          </w:tcPr>
          <w:p w14:paraId="060E4D4A"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485" w:type="dxa"/>
          </w:tcPr>
          <w:p w14:paraId="6DB7D38A"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984" w:type="dxa"/>
          </w:tcPr>
          <w:p w14:paraId="403B5629"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560" w:type="dxa"/>
          </w:tcPr>
          <w:p w14:paraId="3F6534A4"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r>
      <w:tr w:rsidR="00126A4F" w:rsidRPr="00C373E6" w14:paraId="521FA47E" w14:textId="77777777" w:rsidTr="000C4429">
        <w:tc>
          <w:tcPr>
            <w:tcW w:w="3057" w:type="dxa"/>
          </w:tcPr>
          <w:p w14:paraId="50B75C4A"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775" w:type="dxa"/>
          </w:tcPr>
          <w:p w14:paraId="255C7560"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168" w:type="dxa"/>
          </w:tcPr>
          <w:p w14:paraId="670FAC54"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485" w:type="dxa"/>
          </w:tcPr>
          <w:p w14:paraId="5F530528"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984" w:type="dxa"/>
          </w:tcPr>
          <w:p w14:paraId="0EF9A5ED"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560" w:type="dxa"/>
          </w:tcPr>
          <w:p w14:paraId="1A5F3923"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r>
      <w:tr w:rsidR="00126A4F" w:rsidRPr="00C373E6" w14:paraId="3E6CB232" w14:textId="77777777" w:rsidTr="000C4429">
        <w:tc>
          <w:tcPr>
            <w:tcW w:w="3057" w:type="dxa"/>
          </w:tcPr>
          <w:p w14:paraId="22F65921"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775" w:type="dxa"/>
          </w:tcPr>
          <w:p w14:paraId="5FC61B48"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168" w:type="dxa"/>
          </w:tcPr>
          <w:p w14:paraId="4E118042"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485" w:type="dxa"/>
          </w:tcPr>
          <w:p w14:paraId="10723B6C"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984" w:type="dxa"/>
          </w:tcPr>
          <w:p w14:paraId="095E50BD"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560" w:type="dxa"/>
          </w:tcPr>
          <w:p w14:paraId="024C2679"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r>
      <w:tr w:rsidR="00126A4F" w:rsidRPr="00C373E6" w14:paraId="1A1BFC03" w14:textId="77777777" w:rsidTr="000C4429">
        <w:tc>
          <w:tcPr>
            <w:tcW w:w="3057" w:type="dxa"/>
          </w:tcPr>
          <w:p w14:paraId="6AFCF185"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775" w:type="dxa"/>
          </w:tcPr>
          <w:p w14:paraId="04CA657E"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168" w:type="dxa"/>
          </w:tcPr>
          <w:p w14:paraId="63A45515"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485" w:type="dxa"/>
          </w:tcPr>
          <w:p w14:paraId="3260FD51"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984" w:type="dxa"/>
          </w:tcPr>
          <w:p w14:paraId="4DE2DB79"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560" w:type="dxa"/>
          </w:tcPr>
          <w:p w14:paraId="130AA300"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r>
      <w:tr w:rsidR="00126A4F" w:rsidRPr="00C373E6" w14:paraId="7EEA1F6B" w14:textId="77777777" w:rsidTr="000C4429">
        <w:tc>
          <w:tcPr>
            <w:tcW w:w="3057" w:type="dxa"/>
          </w:tcPr>
          <w:p w14:paraId="3E9FBDBB"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775" w:type="dxa"/>
          </w:tcPr>
          <w:p w14:paraId="113E8315"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168" w:type="dxa"/>
          </w:tcPr>
          <w:p w14:paraId="26376F6F"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485" w:type="dxa"/>
          </w:tcPr>
          <w:p w14:paraId="37BAAEA5"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984" w:type="dxa"/>
          </w:tcPr>
          <w:p w14:paraId="0FCAC80F"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560" w:type="dxa"/>
          </w:tcPr>
          <w:p w14:paraId="7169B24D"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r>
      <w:tr w:rsidR="00126A4F" w:rsidRPr="00C373E6" w14:paraId="61FAD6FB" w14:textId="77777777" w:rsidTr="000C4429">
        <w:tc>
          <w:tcPr>
            <w:tcW w:w="3057" w:type="dxa"/>
          </w:tcPr>
          <w:p w14:paraId="76C437FD"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775" w:type="dxa"/>
          </w:tcPr>
          <w:p w14:paraId="60A4E94F"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168" w:type="dxa"/>
          </w:tcPr>
          <w:p w14:paraId="3197540A"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485" w:type="dxa"/>
          </w:tcPr>
          <w:p w14:paraId="157FE365"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984" w:type="dxa"/>
          </w:tcPr>
          <w:p w14:paraId="66435269"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560" w:type="dxa"/>
          </w:tcPr>
          <w:p w14:paraId="3FBD733E"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r>
      <w:tr w:rsidR="00126A4F" w:rsidRPr="00C373E6" w14:paraId="2BA04B79" w14:textId="77777777" w:rsidTr="000C4429">
        <w:tc>
          <w:tcPr>
            <w:tcW w:w="3057" w:type="dxa"/>
          </w:tcPr>
          <w:p w14:paraId="6F1643A2"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775" w:type="dxa"/>
          </w:tcPr>
          <w:p w14:paraId="442D7FA2"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168" w:type="dxa"/>
          </w:tcPr>
          <w:p w14:paraId="20864557"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2485" w:type="dxa"/>
          </w:tcPr>
          <w:p w14:paraId="5A1EEC20"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984" w:type="dxa"/>
          </w:tcPr>
          <w:p w14:paraId="6F557970"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c>
          <w:tcPr>
            <w:tcW w:w="1560" w:type="dxa"/>
          </w:tcPr>
          <w:p w14:paraId="3D20BA85" w14:textId="77777777" w:rsidR="00126A4F" w:rsidRPr="00C373E6" w:rsidRDefault="00126A4F" w:rsidP="000C4429">
            <w:pPr>
              <w:pStyle w:val="1"/>
              <w:spacing w:before="0" w:beforeAutospacing="0" w:after="0" w:afterAutospacing="0"/>
              <w:rPr>
                <w:rFonts w:ascii="TimesNewRomanPSMT" w:hAnsi="TimesNewRomanPSMT"/>
                <w:color w:val="000000" w:themeColor="text1"/>
                <w:sz w:val="22"/>
                <w:szCs w:val="22"/>
              </w:rPr>
            </w:pPr>
          </w:p>
        </w:tc>
      </w:tr>
    </w:tbl>
    <w:p w14:paraId="3F7C1B8D" w14:textId="77777777" w:rsidR="00126A4F" w:rsidRPr="00C373E6" w:rsidRDefault="00126A4F" w:rsidP="00126A4F">
      <w:pPr>
        <w:pStyle w:val="1"/>
        <w:spacing w:before="0" w:beforeAutospacing="0" w:after="0" w:afterAutospacing="0"/>
        <w:rPr>
          <w:rFonts w:ascii="TimesNewRomanPSMT" w:hAnsi="TimesNewRomanPSMT"/>
          <w:color w:val="000000" w:themeColor="text1"/>
        </w:rPr>
        <w:sectPr w:rsidR="00126A4F" w:rsidRPr="00C373E6" w:rsidSect="00FE5313">
          <w:pgSz w:w="16838" w:h="11906" w:orient="landscape"/>
          <w:pgMar w:top="1134" w:right="851" w:bottom="851" w:left="1021" w:header="992" w:footer="567" w:gutter="0"/>
          <w:cols w:space="708"/>
          <w:titlePg/>
          <w:docGrid w:linePitch="360"/>
        </w:sectPr>
      </w:pPr>
    </w:p>
    <w:p w14:paraId="1739CBB7" w14:textId="77777777" w:rsidR="00126A4F" w:rsidRPr="00C373E6" w:rsidRDefault="00126A4F" w:rsidP="00126A4F">
      <w:pPr>
        <w:pStyle w:val="1"/>
        <w:spacing w:before="0" w:beforeAutospacing="0" w:after="0" w:afterAutospacing="0"/>
        <w:rPr>
          <w:rFonts w:ascii="TimesNewRomanPSMT" w:hAnsi="TimesNewRomanPSMT"/>
          <w:color w:val="000000" w:themeColor="text1"/>
        </w:rPr>
      </w:pPr>
    </w:p>
    <w:p w14:paraId="1F48D6A4" w14:textId="77777777" w:rsidR="00126A4F" w:rsidRPr="00C373E6" w:rsidRDefault="00126A4F" w:rsidP="00126A4F">
      <w:pPr>
        <w:pStyle w:val="5"/>
        <w:spacing w:before="0"/>
        <w:ind w:firstLine="567"/>
        <w:jc w:val="center"/>
        <w:rPr>
          <w:rFonts w:ascii="Times New Roman" w:hAnsi="Times New Roman" w:cs="Times New Roman"/>
          <w:b/>
          <w:color w:val="000000" w:themeColor="text1"/>
          <w:sz w:val="24"/>
          <w:szCs w:val="24"/>
        </w:rPr>
      </w:pPr>
      <w:r w:rsidRPr="00C373E6">
        <w:rPr>
          <w:rFonts w:ascii="Times New Roman" w:hAnsi="Times New Roman" w:cs="Times New Roman"/>
          <w:b/>
          <w:color w:val="000000" w:themeColor="text1"/>
          <w:sz w:val="24"/>
          <w:szCs w:val="24"/>
        </w:rPr>
        <w:t xml:space="preserve">Содержание аванпроекта </w:t>
      </w:r>
      <w:r w:rsidRPr="00C373E6">
        <w:rPr>
          <w:rStyle w:val="a8"/>
          <w:rFonts w:ascii="Times New Roman" w:hAnsi="Times New Roman" w:cs="Times New Roman"/>
          <w:b/>
          <w:color w:val="000000" w:themeColor="text1"/>
          <w:sz w:val="24"/>
          <w:szCs w:val="24"/>
        </w:rPr>
        <w:footnoteReference w:id="8"/>
      </w:r>
      <w:r w:rsidRPr="00C373E6">
        <w:rPr>
          <w:rFonts w:ascii="Times New Roman" w:hAnsi="Times New Roman" w:cs="Times New Roman"/>
          <w:b/>
          <w:i/>
          <w:color w:val="000000" w:themeColor="text1"/>
          <w:sz w:val="24"/>
          <w:szCs w:val="24"/>
        </w:rPr>
        <w:t xml:space="preserve"> </w:t>
      </w:r>
    </w:p>
    <w:p w14:paraId="485F1D08" w14:textId="77777777" w:rsidR="00126A4F" w:rsidRPr="00C373E6" w:rsidRDefault="00126A4F" w:rsidP="00126A4F">
      <w:pPr>
        <w:pStyle w:val="1"/>
        <w:spacing w:before="0" w:beforeAutospacing="0" w:after="0" w:afterAutospacing="0"/>
        <w:rPr>
          <w:rFonts w:ascii="TimesNewRomanPSMT" w:hAnsi="TimesNewRomanPSMT"/>
          <w:color w:val="000000" w:themeColor="text1"/>
        </w:rPr>
      </w:pPr>
    </w:p>
    <w:p w14:paraId="03E99261"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Научная или прикладная проблема, на решение которой направлен аванпроект.</w:t>
      </w:r>
    </w:p>
    <w:p w14:paraId="32A137E1"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Научная и практическая значимость и актуальность решения обозначенной проблемы.</w:t>
      </w:r>
    </w:p>
    <w:p w14:paraId="6DE985C2"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Конкретный индустриальны</w:t>
      </w:r>
      <w:r w:rsidRPr="00C373E6">
        <w:rPr>
          <w:rFonts w:ascii="TimesNewRomanPSMT" w:hAnsi="TimesNewRomanPSMT" w:hint="eastAsia"/>
          <w:color w:val="000000" w:themeColor="text1"/>
        </w:rPr>
        <w:t>й</w:t>
      </w:r>
      <w:r w:rsidRPr="00C373E6">
        <w:rPr>
          <w:rFonts w:ascii="TimesNewRomanPSMT" w:hAnsi="TimesNewRomanPSMT"/>
          <w:color w:val="000000" w:themeColor="text1"/>
        </w:rPr>
        <w:t xml:space="preserve"> партнёр, подтвердивший свою заинтересованность в реализации проекта.</w:t>
      </w:r>
      <w:r w:rsidRPr="00C373E6">
        <w:rPr>
          <w:rStyle w:val="a8"/>
          <w:rFonts w:ascii="TimesNewRomanPSMT" w:hAnsi="TimesNewRomanPSMT"/>
          <w:color w:val="000000" w:themeColor="text1"/>
        </w:rPr>
        <w:footnoteReference w:id="9"/>
      </w:r>
    </w:p>
    <w:p w14:paraId="32BD4735"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Научная новизна исследований, обоснование достижимости решения поставленной задачи и возможности получения запланированных результатов.</w:t>
      </w:r>
    </w:p>
    <w:p w14:paraId="22618D1B"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i/>
          <w:color w:val="000000" w:themeColor="text1"/>
        </w:rPr>
      </w:pPr>
      <w:r w:rsidRPr="00C373E6">
        <w:rPr>
          <w:rFonts w:ascii="TimesNewRomanPSMT" w:hAnsi="TimesNewRomanPSMT"/>
          <w:color w:val="000000" w:themeColor="text1"/>
        </w:rPr>
        <w:t xml:space="preserve">Предлагаемые методы и подходы, общий план работы на весь срок выполнения аванпроекта и ожидаемые результаты </w:t>
      </w:r>
      <w:r w:rsidRPr="00C373E6">
        <w:rPr>
          <w:rFonts w:ascii="TimesNewRomanPSMT" w:hAnsi="TimesNewRomanPSMT"/>
          <w:i/>
          <w:color w:val="000000" w:themeColor="text1"/>
        </w:rPr>
        <w:t>(указываются ожидаемые конкретные результаты).</w:t>
      </w:r>
    </w:p>
    <w:p w14:paraId="136EF7EA"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i/>
          <w:color w:val="000000" w:themeColor="text1"/>
        </w:rPr>
      </w:pPr>
      <w:r w:rsidRPr="00C373E6">
        <w:rPr>
          <w:rFonts w:ascii="TimesNewRomanPSMT" w:hAnsi="TimesNewRomanPSMT"/>
          <w:color w:val="000000" w:themeColor="text1"/>
        </w:rPr>
        <w:t xml:space="preserve">Перечень оборудования, материалов, информационных и других ресурсов, имеющихся у научного коллектива для выполнения аванпроекта, включая сетевых партнеров </w:t>
      </w:r>
      <w:r w:rsidRPr="00C373E6">
        <w:rPr>
          <w:rFonts w:ascii="TimesNewRomanPSMT" w:hAnsi="TimesNewRomanPSMT"/>
          <w:i/>
          <w:color w:val="000000" w:themeColor="text1"/>
        </w:rPr>
        <w:t>(в том числе – описывается необходимость их использования для реализации аванпроекта</w:t>
      </w:r>
      <w:r w:rsidRPr="00C373E6">
        <w:rPr>
          <w:rStyle w:val="a8"/>
          <w:rFonts w:ascii="TimesNewRomanPSMT" w:hAnsi="TimesNewRomanPSMT"/>
          <w:i/>
          <w:color w:val="000000" w:themeColor="text1"/>
        </w:rPr>
        <w:footnoteReference w:id="10"/>
      </w:r>
      <w:r w:rsidRPr="00C373E6">
        <w:rPr>
          <w:rFonts w:ascii="TimesNewRomanPSMT" w:hAnsi="TimesNewRomanPSMT"/>
          <w:i/>
          <w:color w:val="000000" w:themeColor="text1"/>
        </w:rPr>
        <w:t>).</w:t>
      </w:r>
    </w:p>
    <w:p w14:paraId="23297AD7"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Поэтапный план работы выполнения аванпроекта.</w:t>
      </w:r>
    </w:p>
    <w:p w14:paraId="095A51BE"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Ожидаемые научные результаты выполнения аванпроекта</w:t>
      </w:r>
      <w:r w:rsidRPr="00C373E6">
        <w:rPr>
          <w:rFonts w:ascii="TimesNewRomanPSMT" w:hAnsi="TimesNewRomanPSMT"/>
          <w:i/>
          <w:color w:val="000000" w:themeColor="text1"/>
        </w:rPr>
        <w:t>.</w:t>
      </w:r>
    </w:p>
    <w:p w14:paraId="68FE8C03" w14:textId="77777777" w:rsidR="00126A4F" w:rsidRPr="00C373E6" w:rsidRDefault="00126A4F" w:rsidP="00126A4F">
      <w:pPr>
        <w:pStyle w:val="1"/>
        <w:numPr>
          <w:ilvl w:val="1"/>
          <w:numId w:val="4"/>
        </w:numPr>
        <w:tabs>
          <w:tab w:val="left" w:pos="567"/>
        </w:tabs>
        <w:spacing w:before="0" w:beforeAutospacing="0" w:after="120" w:afterAutospacing="0"/>
        <w:ind w:left="567" w:hanging="567"/>
        <w:jc w:val="both"/>
        <w:rPr>
          <w:rFonts w:ascii="TimesNewRomanPSMT" w:hAnsi="TimesNewRomanPSMT"/>
          <w:color w:val="000000" w:themeColor="text1"/>
        </w:rPr>
      </w:pPr>
      <w:r w:rsidRPr="00C373E6">
        <w:rPr>
          <w:rFonts w:ascii="TimesNewRomanPSMT" w:hAnsi="TimesNewRomanPSMT"/>
          <w:color w:val="000000" w:themeColor="text1"/>
        </w:rPr>
        <w:t xml:space="preserve">Перечень планируемых к приобретению за счет аванпроекта оборудования, материалов, информационных и других ресурсов для выполнения аванпроекта </w:t>
      </w:r>
      <w:r w:rsidRPr="00C373E6">
        <w:rPr>
          <w:rFonts w:ascii="TimesNewRomanPSMT" w:hAnsi="TimesNewRomanPSMT"/>
          <w:i/>
          <w:color w:val="000000" w:themeColor="text1"/>
        </w:rPr>
        <w:t>(в том числе – описывается необходимость их использования для реализации аванпроекта)</w:t>
      </w:r>
      <w:r w:rsidRPr="00C373E6">
        <w:rPr>
          <w:rFonts w:ascii="TimesNewRomanPSMT" w:hAnsi="TimesNewRomanPSMT"/>
          <w:color w:val="000000" w:themeColor="text1"/>
        </w:rPr>
        <w:t>.</w:t>
      </w:r>
    </w:p>
    <w:p w14:paraId="084E2C74" w14:textId="77777777" w:rsidR="00126A4F" w:rsidRPr="00C373E6" w:rsidRDefault="00126A4F" w:rsidP="00126A4F">
      <w:pPr>
        <w:pStyle w:val="1"/>
        <w:tabs>
          <w:tab w:val="left" w:pos="567"/>
        </w:tabs>
        <w:spacing w:before="0" w:beforeAutospacing="0" w:after="120" w:afterAutospacing="0"/>
        <w:ind w:left="567"/>
        <w:jc w:val="both"/>
        <w:rPr>
          <w:rFonts w:ascii="TimesNewRomanPSMT" w:hAnsi="TimesNewRomanPSMT"/>
          <w:color w:val="000000" w:themeColor="text1"/>
        </w:rPr>
        <w:sectPr w:rsidR="00126A4F" w:rsidRPr="00C373E6" w:rsidSect="00453B25">
          <w:pgSz w:w="11906" w:h="16838"/>
          <w:pgMar w:top="1134" w:right="851" w:bottom="1701" w:left="1701" w:header="709" w:footer="709" w:gutter="0"/>
          <w:cols w:space="708"/>
          <w:docGrid w:linePitch="360"/>
        </w:sectPr>
      </w:pPr>
    </w:p>
    <w:p w14:paraId="3A0C1E0E" w14:textId="77777777" w:rsidR="00126A4F" w:rsidRPr="00C373E6" w:rsidRDefault="00126A4F" w:rsidP="00126A4F">
      <w:pPr>
        <w:pStyle w:val="1"/>
        <w:spacing w:before="0" w:beforeAutospacing="0" w:after="0" w:afterAutospacing="0"/>
        <w:jc w:val="right"/>
        <w:rPr>
          <w:b/>
          <w:color w:val="000000" w:themeColor="text1"/>
        </w:rPr>
      </w:pPr>
    </w:p>
    <w:p w14:paraId="7DE9D699" w14:textId="77777777" w:rsidR="00126A4F" w:rsidRPr="00C373E6" w:rsidRDefault="00126A4F" w:rsidP="00126A4F">
      <w:pPr>
        <w:pStyle w:val="5"/>
        <w:spacing w:before="0"/>
        <w:ind w:firstLine="567"/>
        <w:jc w:val="center"/>
        <w:rPr>
          <w:rFonts w:ascii="Times New Roman" w:hAnsi="Times New Roman" w:cs="Times New Roman"/>
          <w:b/>
          <w:color w:val="000000" w:themeColor="text1"/>
          <w:sz w:val="24"/>
          <w:szCs w:val="24"/>
        </w:rPr>
      </w:pPr>
      <w:r w:rsidRPr="00C373E6">
        <w:rPr>
          <w:rFonts w:ascii="Times New Roman" w:hAnsi="Times New Roman" w:cs="Times New Roman"/>
          <w:b/>
          <w:color w:val="000000" w:themeColor="text1"/>
          <w:sz w:val="24"/>
          <w:szCs w:val="24"/>
        </w:rPr>
        <w:t>Общая смета расходов по аванпроекту</w:t>
      </w:r>
    </w:p>
    <w:p w14:paraId="0EDAB1C8" w14:textId="77777777" w:rsidR="00126A4F" w:rsidRPr="00C373E6" w:rsidRDefault="00126A4F" w:rsidP="00126A4F">
      <w:pPr>
        <w:spacing w:after="0" w:line="276" w:lineRule="auto"/>
        <w:jc w:val="center"/>
        <w:rPr>
          <w:rFonts w:ascii="Times New Roman" w:hAnsi="Times New Roman"/>
          <w:color w:val="000000" w:themeColor="text1"/>
          <w:sz w:val="24"/>
          <w:szCs w:val="24"/>
        </w:rPr>
      </w:pPr>
      <w:r w:rsidRPr="00C373E6">
        <w:rPr>
          <w:rFonts w:ascii="Times New Roman" w:hAnsi="Times New Roman"/>
          <w:color w:val="000000" w:themeColor="text1"/>
          <w:sz w:val="24"/>
          <w:szCs w:val="24"/>
        </w:rPr>
        <w:t xml:space="preserve">                                                                                                                                          </w:t>
      </w:r>
    </w:p>
    <w:p w14:paraId="76E3056B" w14:textId="77777777" w:rsidR="00126A4F" w:rsidRPr="00C373E6" w:rsidRDefault="00126A4F" w:rsidP="00126A4F">
      <w:pPr>
        <w:pStyle w:val="1"/>
        <w:spacing w:before="0" w:beforeAutospacing="0" w:after="0" w:afterAutospacing="0"/>
        <w:jc w:val="both"/>
        <w:rPr>
          <w:rFonts w:ascii="TimesNewRomanPSMT" w:hAnsi="TimesNewRomanPSMT"/>
          <w:color w:val="000000" w:themeColor="text1"/>
        </w:rPr>
      </w:pPr>
    </w:p>
    <w:p w14:paraId="7E53C9CF" w14:textId="77777777" w:rsidR="00126A4F" w:rsidRPr="00C373E6" w:rsidRDefault="00126A4F" w:rsidP="00126A4F">
      <w:pPr>
        <w:pStyle w:val="1"/>
        <w:spacing w:before="0" w:beforeAutospacing="0" w:after="0" w:afterAutospacing="0"/>
        <w:jc w:val="center"/>
        <w:rPr>
          <w:rFonts w:ascii="TimesNewRomanPSMT" w:hAnsi="TimesNewRomanPSMT"/>
          <w:b/>
          <w:color w:val="000000" w:themeColor="text1"/>
        </w:rPr>
      </w:pPr>
    </w:p>
    <w:p w14:paraId="6F7218C9" w14:textId="77777777" w:rsidR="00126A4F" w:rsidRPr="00C373E6" w:rsidRDefault="00126A4F" w:rsidP="00126A4F">
      <w:pPr>
        <w:pStyle w:val="1"/>
        <w:spacing w:before="0" w:beforeAutospacing="0" w:after="0" w:afterAutospacing="0"/>
        <w:jc w:val="center"/>
        <w:rPr>
          <w:rFonts w:ascii="TimesNewRomanPSMT" w:hAnsi="TimesNewRomanPSMT"/>
          <w:b/>
          <w:color w:val="000000" w:themeColor="text1"/>
        </w:rPr>
      </w:pPr>
      <w:r w:rsidRPr="00C373E6">
        <w:rPr>
          <w:rFonts w:ascii="TimesNewRomanPSMT" w:hAnsi="TimesNewRomanPSMT"/>
          <w:b/>
          <w:color w:val="000000" w:themeColor="text1"/>
        </w:rPr>
        <w:t xml:space="preserve">СМЕТА РАСХОДОВ </w:t>
      </w:r>
      <w:r w:rsidRPr="00C373E6">
        <w:rPr>
          <w:rFonts w:ascii="TimesNewRomanPSMT" w:hAnsi="TimesNewRomanPSMT" w:hint="eastAsia"/>
          <w:b/>
          <w:color w:val="000000" w:themeColor="text1"/>
        </w:rPr>
        <w:t>КАССОВЫМ</w:t>
      </w:r>
      <w:r w:rsidRPr="00C373E6">
        <w:rPr>
          <w:rFonts w:ascii="TimesNewRomanPSMT" w:hAnsi="TimesNewRomanPSMT"/>
          <w:b/>
          <w:color w:val="000000" w:themeColor="text1"/>
        </w:rPr>
        <w:t xml:space="preserve"> </w:t>
      </w:r>
      <w:r w:rsidRPr="00C373E6">
        <w:rPr>
          <w:rFonts w:ascii="TimesNewRomanPSMT" w:hAnsi="TimesNewRomanPSMT" w:hint="eastAsia"/>
          <w:b/>
          <w:color w:val="000000" w:themeColor="text1"/>
        </w:rPr>
        <w:t>МЕТОДОМ</w:t>
      </w:r>
      <w:r w:rsidRPr="00C373E6">
        <w:rPr>
          <w:rFonts w:ascii="TimesNewRomanPSMT" w:hAnsi="TimesNewRomanPSMT"/>
          <w:b/>
          <w:color w:val="000000" w:themeColor="text1"/>
        </w:rPr>
        <w:t xml:space="preserve"> ПО АВАНПРОЕКТУ НА 2022 ГОД</w:t>
      </w:r>
    </w:p>
    <w:p w14:paraId="072DCA57" w14:textId="77777777" w:rsidR="00126A4F" w:rsidRPr="00C373E6" w:rsidRDefault="00126A4F" w:rsidP="00126A4F">
      <w:pPr>
        <w:spacing w:after="0" w:line="240" w:lineRule="auto"/>
        <w:jc w:val="right"/>
        <w:rPr>
          <w:rFonts w:ascii="Times New Roman" w:hAnsi="Times New Roman"/>
          <w:color w:val="000000" w:themeColor="text1"/>
          <w:sz w:val="24"/>
          <w:szCs w:val="24"/>
        </w:rPr>
      </w:pPr>
      <w:r w:rsidRPr="00C373E6">
        <w:rPr>
          <w:rFonts w:ascii="Times New Roman" w:hAnsi="Times New Roman"/>
          <w:color w:val="000000" w:themeColor="text1"/>
          <w:sz w:val="24"/>
          <w:szCs w:val="24"/>
        </w:rPr>
        <w:t>(в тыс. рублях)</w:t>
      </w:r>
    </w:p>
    <w:tbl>
      <w:tblPr>
        <w:tblStyle w:val="a5"/>
        <w:tblW w:w="5000" w:type="pct"/>
        <w:tblLook w:val="04A0" w:firstRow="1" w:lastRow="0" w:firstColumn="1" w:lastColumn="0" w:noHBand="0" w:noVBand="1"/>
      </w:tblPr>
      <w:tblGrid>
        <w:gridCol w:w="3256"/>
        <w:gridCol w:w="2267"/>
        <w:gridCol w:w="2691"/>
        <w:gridCol w:w="1131"/>
      </w:tblGrid>
      <w:tr w:rsidR="00126A4F" w:rsidRPr="00C373E6" w14:paraId="53F66C88" w14:textId="77777777" w:rsidTr="000C4429">
        <w:trPr>
          <w:trHeight w:val="927"/>
        </w:trPr>
        <w:tc>
          <w:tcPr>
            <w:tcW w:w="1742" w:type="pct"/>
            <w:vAlign w:val="center"/>
          </w:tcPr>
          <w:p w14:paraId="02B80DB4" w14:textId="77777777" w:rsidR="00126A4F" w:rsidRPr="00C373E6" w:rsidRDefault="00126A4F" w:rsidP="000C4429">
            <w:pPr>
              <w:jc w:val="center"/>
              <w:rPr>
                <w:rFonts w:ascii="Times New Roman" w:hAnsi="Times New Roman"/>
                <w:color w:val="000000" w:themeColor="text1"/>
                <w:sz w:val="20"/>
                <w:szCs w:val="20"/>
              </w:rPr>
            </w:pPr>
            <w:r w:rsidRPr="00C373E6">
              <w:rPr>
                <w:rFonts w:ascii="Times New Roman" w:hAnsi="Times New Roman"/>
                <w:color w:val="000000" w:themeColor="text1"/>
                <w:sz w:val="20"/>
                <w:szCs w:val="20"/>
              </w:rPr>
              <w:t>Статья расходов</w:t>
            </w:r>
          </w:p>
        </w:tc>
        <w:tc>
          <w:tcPr>
            <w:tcW w:w="1213" w:type="pct"/>
            <w:vAlign w:val="center"/>
          </w:tcPr>
          <w:p w14:paraId="69F2584D" w14:textId="77777777" w:rsidR="00126A4F" w:rsidRPr="00C373E6" w:rsidRDefault="00126A4F" w:rsidP="000C4429">
            <w:pPr>
              <w:jc w:val="center"/>
              <w:rPr>
                <w:rFonts w:ascii="Times New Roman" w:hAnsi="Times New Roman"/>
                <w:color w:val="000000" w:themeColor="text1"/>
                <w:sz w:val="20"/>
                <w:szCs w:val="20"/>
              </w:rPr>
            </w:pPr>
            <w:r w:rsidRPr="00C373E6">
              <w:rPr>
                <w:rFonts w:ascii="Times New Roman" w:hAnsi="Times New Roman"/>
                <w:color w:val="000000" w:themeColor="text1"/>
                <w:sz w:val="20"/>
                <w:szCs w:val="20"/>
              </w:rPr>
              <w:t>Описание (детализация затрат на каждого члена команды)</w:t>
            </w:r>
          </w:p>
        </w:tc>
        <w:tc>
          <w:tcPr>
            <w:tcW w:w="1440" w:type="pct"/>
            <w:vAlign w:val="center"/>
          </w:tcPr>
          <w:p w14:paraId="11327EBC" w14:textId="77777777" w:rsidR="00126A4F" w:rsidRPr="00C373E6" w:rsidRDefault="00126A4F" w:rsidP="000C4429">
            <w:pPr>
              <w:jc w:val="center"/>
              <w:rPr>
                <w:rFonts w:ascii="Times New Roman" w:hAnsi="Times New Roman"/>
                <w:color w:val="000000" w:themeColor="text1"/>
                <w:sz w:val="20"/>
                <w:szCs w:val="20"/>
              </w:rPr>
            </w:pPr>
            <w:r w:rsidRPr="00C373E6">
              <w:rPr>
                <w:rFonts w:ascii="Times New Roman" w:hAnsi="Times New Roman"/>
                <w:color w:val="000000" w:themeColor="text1"/>
                <w:sz w:val="20"/>
                <w:szCs w:val="20"/>
              </w:rPr>
              <w:t xml:space="preserve">В целях достижения каких результатов </w:t>
            </w:r>
          </w:p>
        </w:tc>
        <w:tc>
          <w:tcPr>
            <w:tcW w:w="605" w:type="pct"/>
            <w:vAlign w:val="center"/>
          </w:tcPr>
          <w:p w14:paraId="5934A6F8" w14:textId="77777777" w:rsidR="00126A4F" w:rsidRPr="00C373E6" w:rsidRDefault="00126A4F" w:rsidP="000C4429">
            <w:pPr>
              <w:jc w:val="center"/>
              <w:rPr>
                <w:rFonts w:ascii="Times New Roman" w:hAnsi="Times New Roman"/>
                <w:color w:val="000000" w:themeColor="text1"/>
                <w:sz w:val="20"/>
                <w:szCs w:val="20"/>
              </w:rPr>
            </w:pPr>
            <w:r w:rsidRPr="00C373E6">
              <w:rPr>
                <w:rFonts w:ascii="Times New Roman" w:hAnsi="Times New Roman"/>
                <w:color w:val="000000" w:themeColor="text1"/>
                <w:sz w:val="20"/>
                <w:szCs w:val="20"/>
              </w:rPr>
              <w:t>Итого</w:t>
            </w:r>
          </w:p>
        </w:tc>
      </w:tr>
      <w:tr w:rsidR="00126A4F" w:rsidRPr="00C373E6" w14:paraId="41D21B0E" w14:textId="77777777" w:rsidTr="000C4429">
        <w:tc>
          <w:tcPr>
            <w:tcW w:w="1742" w:type="pct"/>
          </w:tcPr>
          <w:p w14:paraId="2FAE8196" w14:textId="77777777" w:rsidR="00126A4F" w:rsidRPr="00C373E6" w:rsidRDefault="00126A4F" w:rsidP="000C4429">
            <w:pPr>
              <w:pStyle w:val="1"/>
              <w:rPr>
                <w:color w:val="000000" w:themeColor="text1"/>
                <w:sz w:val="20"/>
                <w:szCs w:val="20"/>
              </w:rPr>
            </w:pPr>
            <w:r w:rsidRPr="00C373E6">
              <w:rPr>
                <w:color w:val="000000" w:themeColor="text1"/>
                <w:sz w:val="20"/>
                <w:szCs w:val="20"/>
              </w:rPr>
              <w:t>Заработная плата и начисления</w:t>
            </w:r>
          </w:p>
        </w:tc>
        <w:tc>
          <w:tcPr>
            <w:tcW w:w="1213" w:type="pct"/>
            <w:vAlign w:val="center"/>
          </w:tcPr>
          <w:p w14:paraId="54AE2BB6"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38CFC540"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15CF03D1"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778D300B" w14:textId="77777777" w:rsidTr="000C4429">
        <w:tc>
          <w:tcPr>
            <w:tcW w:w="1742" w:type="pct"/>
          </w:tcPr>
          <w:p w14:paraId="3464AF6B" w14:textId="77777777" w:rsidR="00126A4F" w:rsidRPr="00C373E6" w:rsidRDefault="00126A4F" w:rsidP="000C4429">
            <w:pPr>
              <w:pStyle w:val="1"/>
              <w:rPr>
                <w:color w:val="000000" w:themeColor="text1"/>
                <w:sz w:val="20"/>
                <w:szCs w:val="20"/>
              </w:rPr>
            </w:pPr>
            <w:r w:rsidRPr="00C373E6">
              <w:rPr>
                <w:color w:val="000000" w:themeColor="text1"/>
                <w:sz w:val="20"/>
                <w:szCs w:val="20"/>
              </w:rPr>
              <w:t>Договоры ГПХ</w:t>
            </w:r>
          </w:p>
        </w:tc>
        <w:tc>
          <w:tcPr>
            <w:tcW w:w="1213" w:type="pct"/>
            <w:vAlign w:val="center"/>
          </w:tcPr>
          <w:p w14:paraId="15AA72B7"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46FF9DF6"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575BCB25"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7AE54511" w14:textId="77777777" w:rsidTr="000C4429">
        <w:tc>
          <w:tcPr>
            <w:tcW w:w="1742" w:type="pct"/>
          </w:tcPr>
          <w:p w14:paraId="7E78FB85" w14:textId="77777777" w:rsidR="00126A4F" w:rsidRPr="00C373E6" w:rsidRDefault="00126A4F" w:rsidP="000C4429">
            <w:pPr>
              <w:pStyle w:val="1"/>
              <w:rPr>
                <w:color w:val="000000" w:themeColor="text1"/>
                <w:sz w:val="20"/>
                <w:szCs w:val="20"/>
              </w:rPr>
            </w:pPr>
            <w:r w:rsidRPr="00C373E6">
              <w:rPr>
                <w:color w:val="000000" w:themeColor="text1"/>
                <w:sz w:val="20"/>
                <w:szCs w:val="20"/>
              </w:rPr>
              <w:t>Командировки</w:t>
            </w:r>
          </w:p>
        </w:tc>
        <w:tc>
          <w:tcPr>
            <w:tcW w:w="1213" w:type="pct"/>
            <w:vAlign w:val="center"/>
          </w:tcPr>
          <w:p w14:paraId="02562251"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3D6F40C9"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7015442C"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2595F947" w14:textId="77777777" w:rsidTr="000C4429">
        <w:tc>
          <w:tcPr>
            <w:tcW w:w="1742" w:type="pct"/>
          </w:tcPr>
          <w:p w14:paraId="48978B65" w14:textId="77777777" w:rsidR="00126A4F" w:rsidRPr="00C373E6" w:rsidRDefault="00126A4F" w:rsidP="000C4429">
            <w:pPr>
              <w:pStyle w:val="1"/>
              <w:rPr>
                <w:color w:val="000000" w:themeColor="text1"/>
                <w:sz w:val="20"/>
                <w:szCs w:val="20"/>
              </w:rPr>
            </w:pPr>
            <w:r w:rsidRPr="00C373E6">
              <w:rPr>
                <w:color w:val="000000" w:themeColor="text1"/>
                <w:sz w:val="20"/>
                <w:szCs w:val="20"/>
              </w:rPr>
              <w:t>Поездки студентов и аспирантов</w:t>
            </w:r>
          </w:p>
        </w:tc>
        <w:tc>
          <w:tcPr>
            <w:tcW w:w="1213" w:type="pct"/>
            <w:vAlign w:val="center"/>
          </w:tcPr>
          <w:p w14:paraId="78CB8305"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326E5526"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4DC54FDF"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7AFC58FD" w14:textId="77777777" w:rsidTr="000C4429">
        <w:tc>
          <w:tcPr>
            <w:tcW w:w="1742" w:type="pct"/>
          </w:tcPr>
          <w:p w14:paraId="0588D56A" w14:textId="77777777" w:rsidR="00126A4F" w:rsidRPr="00C373E6" w:rsidRDefault="00126A4F" w:rsidP="000C4429">
            <w:pPr>
              <w:pStyle w:val="1"/>
              <w:rPr>
                <w:color w:val="000000" w:themeColor="text1"/>
                <w:sz w:val="20"/>
                <w:szCs w:val="20"/>
              </w:rPr>
            </w:pPr>
            <w:r w:rsidRPr="00C373E6">
              <w:rPr>
                <w:color w:val="000000" w:themeColor="text1"/>
                <w:sz w:val="20"/>
                <w:szCs w:val="20"/>
              </w:rPr>
              <w:t>Расходы на приобретение оборудования и иного имущества, необходимых для проведения научного исследования (включая монтаж, пуско-наладку, обучение работников)</w:t>
            </w:r>
          </w:p>
        </w:tc>
        <w:tc>
          <w:tcPr>
            <w:tcW w:w="1213" w:type="pct"/>
            <w:vAlign w:val="center"/>
          </w:tcPr>
          <w:p w14:paraId="6D6FF4F5"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7B1556B5"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7CAC59C2"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5711A713" w14:textId="77777777" w:rsidTr="000C4429">
        <w:tc>
          <w:tcPr>
            <w:tcW w:w="1742" w:type="pct"/>
          </w:tcPr>
          <w:p w14:paraId="3DEEE94E" w14:textId="77777777" w:rsidR="00126A4F" w:rsidRPr="00C373E6" w:rsidRDefault="00126A4F" w:rsidP="000C4429">
            <w:pPr>
              <w:pStyle w:val="1"/>
              <w:rPr>
                <w:color w:val="000000" w:themeColor="text1"/>
                <w:sz w:val="20"/>
                <w:szCs w:val="20"/>
              </w:rPr>
            </w:pPr>
            <w:r w:rsidRPr="00C373E6">
              <w:rPr>
                <w:color w:val="000000" w:themeColor="text1"/>
                <w:sz w:val="20"/>
                <w:szCs w:val="20"/>
              </w:rPr>
              <w:t>Расходы на приобретение материалов и комплектующих для проведения научного исследования</w:t>
            </w:r>
          </w:p>
        </w:tc>
        <w:tc>
          <w:tcPr>
            <w:tcW w:w="1213" w:type="pct"/>
            <w:vAlign w:val="center"/>
          </w:tcPr>
          <w:p w14:paraId="117937DF"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72611404"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1149CB87"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5732CB41" w14:textId="77777777" w:rsidTr="000C4429">
        <w:tc>
          <w:tcPr>
            <w:tcW w:w="1742" w:type="pct"/>
            <w:vAlign w:val="center"/>
          </w:tcPr>
          <w:p w14:paraId="5B43641C" w14:textId="77777777" w:rsidR="00126A4F" w:rsidRPr="00C373E6" w:rsidRDefault="00126A4F" w:rsidP="000C4429">
            <w:pPr>
              <w:rPr>
                <w:rFonts w:ascii="Times New Roman" w:hAnsi="Times New Roman"/>
                <w:color w:val="000000" w:themeColor="text1"/>
                <w:sz w:val="20"/>
                <w:szCs w:val="20"/>
              </w:rPr>
            </w:pPr>
            <w:r w:rsidRPr="00C373E6">
              <w:rPr>
                <w:rFonts w:ascii="Times New Roman" w:hAnsi="Times New Roman"/>
                <w:color w:val="000000" w:themeColor="text1"/>
                <w:sz w:val="20"/>
                <w:szCs w:val="20"/>
              </w:rPr>
              <w:t>Прочие расходы для целей выполнения аванпроекта</w:t>
            </w:r>
          </w:p>
        </w:tc>
        <w:tc>
          <w:tcPr>
            <w:tcW w:w="1213" w:type="pct"/>
            <w:vAlign w:val="center"/>
          </w:tcPr>
          <w:p w14:paraId="436468B4"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7E1195C2"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03AB218D"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11B711C5" w14:textId="77777777" w:rsidTr="000C4429">
        <w:tc>
          <w:tcPr>
            <w:tcW w:w="1742" w:type="pct"/>
            <w:vAlign w:val="center"/>
          </w:tcPr>
          <w:p w14:paraId="52AC5CD2" w14:textId="77777777" w:rsidR="00126A4F" w:rsidRPr="00C373E6" w:rsidRDefault="00126A4F" w:rsidP="000C4429">
            <w:pPr>
              <w:rPr>
                <w:rFonts w:ascii="Times New Roman" w:hAnsi="Times New Roman"/>
                <w:color w:val="000000" w:themeColor="text1"/>
                <w:sz w:val="20"/>
                <w:szCs w:val="20"/>
              </w:rPr>
            </w:pPr>
            <w:r w:rsidRPr="00C373E6">
              <w:rPr>
                <w:rFonts w:ascii="Times New Roman" w:hAnsi="Times New Roman"/>
                <w:color w:val="000000" w:themeColor="text1"/>
                <w:sz w:val="20"/>
                <w:szCs w:val="20"/>
              </w:rPr>
              <w:t>Расходы на создание и поддержание РИД</w:t>
            </w:r>
          </w:p>
        </w:tc>
        <w:tc>
          <w:tcPr>
            <w:tcW w:w="1213" w:type="pct"/>
            <w:vAlign w:val="center"/>
          </w:tcPr>
          <w:p w14:paraId="3971C6D2" w14:textId="77777777" w:rsidR="00126A4F" w:rsidRPr="00C373E6" w:rsidRDefault="00126A4F" w:rsidP="000C4429">
            <w:pPr>
              <w:rPr>
                <w:rFonts w:ascii="Times New Roman" w:hAnsi="Times New Roman"/>
                <w:color w:val="000000" w:themeColor="text1"/>
                <w:sz w:val="20"/>
                <w:szCs w:val="20"/>
              </w:rPr>
            </w:pPr>
          </w:p>
        </w:tc>
        <w:tc>
          <w:tcPr>
            <w:tcW w:w="1440" w:type="pct"/>
            <w:vAlign w:val="center"/>
          </w:tcPr>
          <w:p w14:paraId="5CE53AA8" w14:textId="77777777" w:rsidR="00126A4F" w:rsidRPr="00C373E6" w:rsidRDefault="00126A4F" w:rsidP="000C4429">
            <w:pPr>
              <w:jc w:val="center"/>
              <w:rPr>
                <w:rFonts w:ascii="Times New Roman" w:hAnsi="Times New Roman"/>
                <w:color w:val="000000" w:themeColor="text1"/>
                <w:sz w:val="20"/>
                <w:szCs w:val="20"/>
              </w:rPr>
            </w:pPr>
          </w:p>
        </w:tc>
        <w:tc>
          <w:tcPr>
            <w:tcW w:w="605" w:type="pct"/>
            <w:vAlign w:val="center"/>
          </w:tcPr>
          <w:p w14:paraId="61082D19" w14:textId="77777777" w:rsidR="00126A4F" w:rsidRPr="00C373E6" w:rsidRDefault="00126A4F" w:rsidP="000C4429">
            <w:pPr>
              <w:jc w:val="center"/>
              <w:rPr>
                <w:rFonts w:ascii="Times New Roman" w:hAnsi="Times New Roman"/>
                <w:color w:val="000000" w:themeColor="text1"/>
                <w:sz w:val="20"/>
                <w:szCs w:val="20"/>
              </w:rPr>
            </w:pPr>
          </w:p>
        </w:tc>
      </w:tr>
      <w:tr w:rsidR="00126A4F" w:rsidRPr="00C373E6" w14:paraId="0AF57B64" w14:textId="77777777" w:rsidTr="000C4429">
        <w:tc>
          <w:tcPr>
            <w:tcW w:w="4395" w:type="pct"/>
            <w:gridSpan w:val="3"/>
            <w:vAlign w:val="center"/>
          </w:tcPr>
          <w:p w14:paraId="37316572" w14:textId="77777777" w:rsidR="00126A4F" w:rsidRPr="00C373E6" w:rsidRDefault="00126A4F" w:rsidP="000C4429">
            <w:pPr>
              <w:jc w:val="right"/>
              <w:rPr>
                <w:rFonts w:ascii="Times New Roman" w:hAnsi="Times New Roman"/>
                <w:color w:val="000000" w:themeColor="text1"/>
                <w:sz w:val="20"/>
                <w:szCs w:val="20"/>
              </w:rPr>
            </w:pPr>
            <w:r w:rsidRPr="00C373E6">
              <w:rPr>
                <w:rFonts w:ascii="Times New Roman" w:hAnsi="Times New Roman"/>
                <w:color w:val="000000" w:themeColor="text1"/>
                <w:sz w:val="20"/>
                <w:szCs w:val="20"/>
              </w:rPr>
              <w:t>ИТОГО 2022_:</w:t>
            </w:r>
          </w:p>
        </w:tc>
        <w:tc>
          <w:tcPr>
            <w:tcW w:w="605" w:type="pct"/>
            <w:vAlign w:val="center"/>
          </w:tcPr>
          <w:p w14:paraId="7D0D86B3" w14:textId="77777777" w:rsidR="00126A4F" w:rsidRPr="00C373E6" w:rsidRDefault="00126A4F" w:rsidP="000C4429">
            <w:pPr>
              <w:jc w:val="center"/>
              <w:rPr>
                <w:rFonts w:ascii="Times New Roman" w:hAnsi="Times New Roman"/>
                <w:color w:val="000000" w:themeColor="text1"/>
                <w:sz w:val="20"/>
                <w:szCs w:val="20"/>
              </w:rPr>
            </w:pPr>
          </w:p>
        </w:tc>
      </w:tr>
    </w:tbl>
    <w:p w14:paraId="068B5046" w14:textId="77777777" w:rsidR="00126A4F" w:rsidRPr="00C373E6" w:rsidRDefault="00126A4F" w:rsidP="00126A4F">
      <w:pPr>
        <w:pStyle w:val="1"/>
        <w:spacing w:before="0" w:beforeAutospacing="0" w:after="0" w:afterAutospacing="0"/>
        <w:jc w:val="both"/>
        <w:rPr>
          <w:rFonts w:ascii="TimesNewRomanPSMT" w:hAnsi="TimesNewRomanPSMT"/>
          <w:color w:val="000000" w:themeColor="text1"/>
        </w:rPr>
      </w:pPr>
    </w:p>
    <w:p w14:paraId="5F3D327F" w14:textId="77777777" w:rsidR="008C7B7F" w:rsidRDefault="008C7B7F"/>
    <w:sectPr w:rsidR="008C7B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838F" w14:textId="77777777" w:rsidR="00126A4F" w:rsidRDefault="00126A4F" w:rsidP="00126A4F">
      <w:pPr>
        <w:spacing w:after="0" w:line="240" w:lineRule="auto"/>
      </w:pPr>
      <w:r>
        <w:separator/>
      </w:r>
    </w:p>
  </w:endnote>
  <w:endnote w:type="continuationSeparator" w:id="0">
    <w:p w14:paraId="04E3C051" w14:textId="77777777" w:rsidR="00126A4F" w:rsidRDefault="00126A4F" w:rsidP="0012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7721" w14:textId="30DACB37" w:rsidR="00126A4F" w:rsidRDefault="00126A4F">
    <w:pPr>
      <w:jc w:val="right"/>
      <w:textAlignment w:val="botto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440B1" w14:textId="77777777" w:rsidR="00126A4F" w:rsidRDefault="00126A4F" w:rsidP="00126A4F">
      <w:pPr>
        <w:spacing w:after="0" w:line="240" w:lineRule="auto"/>
      </w:pPr>
      <w:r>
        <w:separator/>
      </w:r>
    </w:p>
  </w:footnote>
  <w:footnote w:type="continuationSeparator" w:id="0">
    <w:p w14:paraId="45A1448F" w14:textId="77777777" w:rsidR="00126A4F" w:rsidRDefault="00126A4F" w:rsidP="00126A4F">
      <w:pPr>
        <w:spacing w:after="0" w:line="240" w:lineRule="auto"/>
      </w:pPr>
      <w:r>
        <w:continuationSeparator/>
      </w:r>
    </w:p>
  </w:footnote>
  <w:footnote w:id="1">
    <w:p w14:paraId="29932F99" w14:textId="77777777" w:rsidR="00126A4F" w:rsidRPr="00EE7C3F" w:rsidRDefault="00126A4F" w:rsidP="00126A4F">
      <w:pPr>
        <w:pStyle w:val="a6"/>
        <w:rPr>
          <w:rFonts w:ascii="Times New Roman" w:hAnsi="Times New Roman" w:cs="Times New Roman"/>
        </w:rPr>
      </w:pPr>
      <w:r w:rsidRPr="00EE7C3F">
        <w:rPr>
          <w:rStyle w:val="a8"/>
          <w:rFonts w:ascii="Times New Roman" w:hAnsi="Times New Roman" w:cs="Times New Roman"/>
        </w:rPr>
        <w:footnoteRef/>
      </w:r>
      <w:r w:rsidRPr="00EE7C3F">
        <w:rPr>
          <w:rFonts w:ascii="Times New Roman" w:hAnsi="Times New Roman" w:cs="Times New Roman"/>
        </w:rPr>
        <w:t xml:space="preserve"> Заполняется Организатором Конкурса</w:t>
      </w:r>
    </w:p>
  </w:footnote>
  <w:footnote w:id="2">
    <w:p w14:paraId="0E95D3D5" w14:textId="77777777" w:rsidR="00126A4F" w:rsidRDefault="00126A4F" w:rsidP="00126A4F">
      <w:pPr>
        <w:pStyle w:val="a6"/>
      </w:pPr>
      <w:r>
        <w:rPr>
          <w:rStyle w:val="a8"/>
        </w:rPr>
        <w:footnoteRef/>
      </w:r>
      <w:r>
        <w:t xml:space="preserve"> </w:t>
      </w:r>
      <w:r w:rsidRPr="002D01E3">
        <w:rPr>
          <w:rFonts w:ascii="Times New Roman" w:hAnsi="Times New Roman" w:cs="Times New Roman"/>
        </w:rPr>
        <w:t>Указывается кассовым методом</w:t>
      </w:r>
    </w:p>
  </w:footnote>
  <w:footnote w:id="3">
    <w:p w14:paraId="24EC3E4A" w14:textId="77777777" w:rsidR="00126A4F" w:rsidRPr="00D717ED" w:rsidRDefault="00126A4F" w:rsidP="00126A4F">
      <w:pPr>
        <w:pStyle w:val="a6"/>
        <w:jc w:val="both"/>
        <w:rPr>
          <w:rFonts w:ascii="Times New Roman" w:hAnsi="Times New Roman" w:cs="Times New Roman"/>
        </w:rPr>
      </w:pPr>
      <w:r w:rsidRPr="007569C2">
        <w:rPr>
          <w:rStyle w:val="a8"/>
          <w:rFonts w:ascii="Times New Roman" w:hAnsi="Times New Roman" w:cs="Times New Roman"/>
        </w:rPr>
        <w:footnoteRef/>
      </w:r>
      <w:r w:rsidRPr="007569C2">
        <w:rPr>
          <w:rFonts w:ascii="Times New Roman" w:hAnsi="Times New Roman" w:cs="Times New Roman"/>
        </w:rPr>
        <w:t xml:space="preserve"> </w:t>
      </w:r>
      <w:r w:rsidRPr="00D717ED">
        <w:rPr>
          <w:rFonts w:ascii="Times New Roman" w:hAnsi="Times New Roman" w:cs="Times New Roman"/>
        </w:rPr>
        <w:t>Несоответствие состава научного коллектива (в том числе отсутствие информации в соответствующих полях формы) требованиям конкурсной документации является основанием недопуска заявки к Конкурсу.</w:t>
      </w:r>
    </w:p>
  </w:footnote>
  <w:footnote w:id="4">
    <w:p w14:paraId="161E614C" w14:textId="77777777" w:rsidR="00126A4F" w:rsidRPr="00D717ED" w:rsidRDefault="00126A4F" w:rsidP="00126A4F">
      <w:pPr>
        <w:pStyle w:val="a6"/>
        <w:jc w:val="both"/>
        <w:rPr>
          <w:rFonts w:ascii="Times New Roman" w:hAnsi="Times New Roman" w:cs="Times New Roman"/>
        </w:rPr>
      </w:pPr>
      <w:r w:rsidRPr="00D717ED">
        <w:rPr>
          <w:rStyle w:val="a8"/>
          <w:rFonts w:ascii="Times New Roman" w:hAnsi="Times New Roman" w:cs="Times New Roman"/>
        </w:rPr>
        <w:footnoteRef/>
      </w:r>
      <w:r w:rsidRPr="00D717ED">
        <w:rPr>
          <w:rFonts w:ascii="Times New Roman" w:hAnsi="Times New Roman" w:cs="Times New Roman"/>
        </w:rPr>
        <w:t xml:space="preserve"> Вне зависимости от того, в трудовых или гражданско-правовых отношениях исполнители состоят с ТПУ.</w:t>
      </w:r>
    </w:p>
  </w:footnote>
  <w:footnote w:id="5">
    <w:p w14:paraId="26874DDE" w14:textId="77777777" w:rsidR="00126A4F" w:rsidRPr="00915840" w:rsidRDefault="00126A4F" w:rsidP="00126A4F">
      <w:pPr>
        <w:pStyle w:val="a6"/>
        <w:jc w:val="both"/>
        <w:rPr>
          <w:rFonts w:ascii="Times New Roman" w:hAnsi="Times New Roman" w:cs="Times New Roman"/>
        </w:rPr>
      </w:pPr>
      <w:r w:rsidRPr="00915840">
        <w:rPr>
          <w:rStyle w:val="a8"/>
          <w:rFonts w:ascii="Times New Roman" w:hAnsi="Times New Roman" w:cs="Times New Roman"/>
        </w:rPr>
        <w:footnoteRef/>
      </w:r>
      <w:r w:rsidRPr="00915840">
        <w:rPr>
          <w:rFonts w:ascii="Times New Roman" w:hAnsi="Times New Roman" w:cs="Times New Roman"/>
        </w:rPr>
        <w:t xml:space="preserve"> Указывается наименование и номер проекта, участие в проекте (руководитель, исполнитель), сроки исполнения, наименование </w:t>
      </w:r>
      <w:r>
        <w:rPr>
          <w:rFonts w:ascii="Times New Roman" w:hAnsi="Times New Roman" w:cs="Times New Roman"/>
        </w:rPr>
        <w:t>Заказчика</w:t>
      </w:r>
      <w:r w:rsidRPr="00915840">
        <w:rPr>
          <w:rFonts w:ascii="Times New Roman" w:hAnsi="Times New Roman" w:cs="Times New Roman"/>
        </w:rPr>
        <w:t xml:space="preserve"> в период с 2016 года по настоящее время.</w:t>
      </w:r>
      <w:r>
        <w:rPr>
          <w:rFonts w:ascii="Times New Roman" w:hAnsi="Times New Roman" w:cs="Times New Roman"/>
        </w:rPr>
        <w:t xml:space="preserve"> Здесь указываются проекты, выполненные в рамках грантов и договоров с индустриальными партнёрами.</w:t>
      </w:r>
    </w:p>
  </w:footnote>
  <w:footnote w:id="6">
    <w:p w14:paraId="2FC30C66" w14:textId="77777777" w:rsidR="00126A4F" w:rsidRDefault="00126A4F" w:rsidP="00126A4F">
      <w:pPr>
        <w:pStyle w:val="a6"/>
        <w:jc w:val="both"/>
      </w:pPr>
      <w:r w:rsidRPr="00915840">
        <w:rPr>
          <w:rStyle w:val="a8"/>
          <w:rFonts w:ascii="Times New Roman" w:hAnsi="Times New Roman" w:cs="Times New Roman"/>
        </w:rPr>
        <w:footnoteRef/>
      </w:r>
      <w:r w:rsidRPr="00915840">
        <w:rPr>
          <w:rFonts w:ascii="Times New Roman" w:hAnsi="Times New Roman" w:cs="Times New Roman"/>
        </w:rPr>
        <w:t xml:space="preserve"> Указываются в том числе грантодатели или заказчики проектов и источник финансирования, например – государственное задание учредителя, гранты ФПИ, РНФ, иных фондов, государственный контракт (заказчик, программа), иной хозяйственный договор, иные гранты и субсидии).</w:t>
      </w:r>
    </w:p>
  </w:footnote>
  <w:footnote w:id="7">
    <w:p w14:paraId="68BF7B38" w14:textId="77777777" w:rsidR="00126A4F" w:rsidRPr="0014227C" w:rsidRDefault="00126A4F" w:rsidP="00126A4F">
      <w:pPr>
        <w:pStyle w:val="a6"/>
      </w:pPr>
      <w:r w:rsidRPr="00453B25">
        <w:rPr>
          <w:rStyle w:val="a8"/>
          <w:rFonts w:ascii="Times New Roman" w:hAnsi="Times New Roman" w:cs="Times New Roman"/>
        </w:rPr>
        <w:footnoteRef/>
      </w:r>
      <w:r w:rsidRPr="00453B25">
        <w:rPr>
          <w:rFonts w:ascii="Times New Roman" w:hAnsi="Times New Roman" w:cs="Times New Roman"/>
        </w:rPr>
        <w:t xml:space="preserve"> Заполнение является обязательным в соответствии с требованиями Федерального закона от 27.07.2006 №152ФЗ «О персональных данных».</w:t>
      </w:r>
    </w:p>
  </w:footnote>
  <w:footnote w:id="8">
    <w:p w14:paraId="14E70F34" w14:textId="77777777" w:rsidR="00126A4F" w:rsidRPr="00E95E1E" w:rsidRDefault="00126A4F" w:rsidP="00126A4F">
      <w:pPr>
        <w:pStyle w:val="a6"/>
        <w:rPr>
          <w:rFonts w:ascii="Times New Roman" w:hAnsi="Times New Roman" w:cs="Times New Roman"/>
        </w:rPr>
      </w:pPr>
      <w:r w:rsidRPr="00E95E1E">
        <w:rPr>
          <w:rStyle w:val="a8"/>
          <w:rFonts w:ascii="Times New Roman" w:hAnsi="Times New Roman" w:cs="Times New Roman"/>
        </w:rPr>
        <w:footnoteRef/>
      </w:r>
      <w:r w:rsidRPr="00E95E1E">
        <w:rPr>
          <w:rFonts w:ascii="Times New Roman" w:hAnsi="Times New Roman" w:cs="Times New Roman"/>
        </w:rPr>
        <w:t xml:space="preserve"> </w:t>
      </w:r>
      <w:r w:rsidRPr="00262DCD">
        <w:rPr>
          <w:rFonts w:ascii="Times New Roman" w:hAnsi="Times New Roman" w:cs="Times New Roman"/>
        </w:rPr>
        <w:t xml:space="preserve">Объем содержания </w:t>
      </w:r>
      <w:proofErr w:type="spellStart"/>
      <w:r>
        <w:rPr>
          <w:rFonts w:ascii="Times New Roman" w:hAnsi="Times New Roman" w:cs="Times New Roman"/>
        </w:rPr>
        <w:t>авантпроекта</w:t>
      </w:r>
      <w:proofErr w:type="spellEnd"/>
      <w:r w:rsidRPr="00262DCD">
        <w:rPr>
          <w:rFonts w:ascii="Times New Roman" w:hAnsi="Times New Roman" w:cs="Times New Roman"/>
        </w:rPr>
        <w:t xml:space="preserve"> не более трех страниц</w:t>
      </w:r>
      <w:r>
        <w:rPr>
          <w:rFonts w:ascii="Times New Roman" w:hAnsi="Times New Roman" w:cs="Times New Roman"/>
        </w:rPr>
        <w:t>.</w:t>
      </w:r>
    </w:p>
  </w:footnote>
  <w:footnote w:id="9">
    <w:p w14:paraId="7F3EFB07" w14:textId="77777777" w:rsidR="00126A4F" w:rsidRDefault="00126A4F" w:rsidP="00126A4F">
      <w:pPr>
        <w:pStyle w:val="a6"/>
      </w:pPr>
      <w:r>
        <w:rPr>
          <w:rStyle w:val="a8"/>
        </w:rPr>
        <w:footnoteRef/>
      </w:r>
      <w:r>
        <w:t xml:space="preserve"> </w:t>
      </w:r>
      <w:r w:rsidRPr="004E3F22">
        <w:rPr>
          <w:rFonts w:ascii="Times New Roman" w:hAnsi="Times New Roman" w:cs="Times New Roman"/>
          <w:color w:val="000000" w:themeColor="text1"/>
        </w:rPr>
        <w:t>Прикладывается письмо-подтверждение на фирменном бланке или иной документ установленного образца</w:t>
      </w:r>
    </w:p>
  </w:footnote>
  <w:footnote w:id="10">
    <w:p w14:paraId="2E314423" w14:textId="77777777" w:rsidR="00126A4F" w:rsidRPr="00453B25" w:rsidRDefault="00126A4F" w:rsidP="00126A4F">
      <w:pPr>
        <w:pStyle w:val="a6"/>
        <w:rPr>
          <w:rFonts w:ascii="Times New Roman" w:hAnsi="Times New Roman" w:cs="Times New Roman"/>
        </w:rPr>
      </w:pPr>
      <w:r w:rsidRPr="00453B25">
        <w:rPr>
          <w:rStyle w:val="a8"/>
          <w:rFonts w:ascii="Times New Roman" w:hAnsi="Times New Roman" w:cs="Times New Roman"/>
        </w:rPr>
        <w:footnoteRef/>
      </w:r>
      <w:r w:rsidRPr="00453B25">
        <w:rPr>
          <w:rFonts w:ascii="Times New Roman" w:hAnsi="Times New Roman" w:cs="Times New Roman"/>
        </w:rPr>
        <w:t xml:space="preserve"> Отдельно указывае</w:t>
      </w:r>
      <w:r>
        <w:rPr>
          <w:rFonts w:ascii="Times New Roman" w:hAnsi="Times New Roman" w:cs="Times New Roman"/>
        </w:rPr>
        <w:t xml:space="preserve">тся оборудование ЦКП и </w:t>
      </w:r>
      <w:r w:rsidRPr="00453B25">
        <w:rPr>
          <w:rFonts w:ascii="Times New Roman" w:hAnsi="Times New Roman" w:cs="Times New Roman"/>
        </w:rPr>
        <w:t>Томского политехнического университета.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266"/>
    <w:multiLevelType w:val="multilevel"/>
    <w:tmpl w:val="AFF83706"/>
    <w:lvl w:ilvl="0">
      <w:start w:val="4"/>
      <w:numFmt w:val="decimal"/>
      <w:lvlText w:val="%1."/>
      <w:lvlJc w:val="left"/>
      <w:pPr>
        <w:ind w:left="360" w:hanging="360"/>
      </w:pPr>
      <w:rPr>
        <w:rFonts w:hint="default"/>
      </w:rPr>
    </w:lvl>
    <w:lvl w:ilvl="1">
      <w:start w:val="1"/>
      <w:numFmt w:val="decimal"/>
      <w:lvlText w:val="%1.%2."/>
      <w:lvlJc w:val="left"/>
      <w:pPr>
        <w:ind w:left="1142" w:hanging="360"/>
      </w:pPr>
      <w:rPr>
        <w:rFonts w:hint="default"/>
        <w:i w:val="0"/>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1" w15:restartNumberingAfterBreak="0">
    <w:nsid w:val="3AAC1B6E"/>
    <w:multiLevelType w:val="hybridMultilevel"/>
    <w:tmpl w:val="EA6A73C0"/>
    <w:lvl w:ilvl="0" w:tplc="71147C74">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 w15:restartNumberingAfterBreak="0">
    <w:nsid w:val="5FDA6AA8"/>
    <w:multiLevelType w:val="multilevel"/>
    <w:tmpl w:val="ED6001FE"/>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6C63671D"/>
    <w:multiLevelType w:val="multilevel"/>
    <w:tmpl w:val="3C78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04527293">
    <w:abstractNumId w:val="3"/>
  </w:num>
  <w:num w:numId="2" w16cid:durableId="235748837">
    <w:abstractNumId w:val="1"/>
  </w:num>
  <w:num w:numId="3" w16cid:durableId="1010062250">
    <w:abstractNumId w:val="2"/>
  </w:num>
  <w:num w:numId="4" w16cid:durableId="190004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4F"/>
    <w:rsid w:val="00126A4F"/>
    <w:rsid w:val="008C7B7F"/>
    <w:rsid w:val="00B26D3A"/>
    <w:rsid w:val="00B45115"/>
    <w:rsid w:val="00E20398"/>
    <w:rsid w:val="00ED27B5"/>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FBDA"/>
  <w15:chartTrackingRefBased/>
  <w15:docId w15:val="{B68AB543-52C8-43C4-AF41-86E4EA26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ru-RU"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A4F"/>
    <w:rPr>
      <w:rFonts w:ascii="Calibri" w:eastAsia="Calibri" w:hAnsi="Calibri" w:cs="Times New Roman"/>
      <w:szCs w:val="22"/>
      <w:lang w:eastAsia="en-US" w:bidi="ar-SA"/>
    </w:rPr>
  </w:style>
  <w:style w:type="paragraph" w:styleId="5">
    <w:name w:val="heading 5"/>
    <w:link w:val="50"/>
    <w:uiPriority w:val="9"/>
    <w:unhideWhenUsed/>
    <w:qFormat/>
    <w:rsid w:val="00126A4F"/>
    <w:pPr>
      <w:keepNext/>
      <w:keepLines/>
      <w:spacing w:before="200" w:after="0"/>
      <w:outlineLvl w:val="4"/>
    </w:pPr>
    <w:rPr>
      <w:rFonts w:asciiTheme="majorHAnsi" w:eastAsiaTheme="majorEastAsia" w:hAnsiTheme="majorHAnsi" w:cstheme="majorBidi"/>
      <w:color w:val="1F3763" w:themeColor="accent1" w:themeShade="7F"/>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6A4F"/>
    <w:rPr>
      <w:rFonts w:asciiTheme="majorHAnsi" w:eastAsiaTheme="majorEastAsia" w:hAnsiTheme="majorHAnsi" w:cstheme="majorBidi"/>
      <w:color w:val="1F3763" w:themeColor="accent1" w:themeShade="7F"/>
      <w:szCs w:val="22"/>
      <w:lang w:eastAsia="en-US" w:bidi="ar-SA"/>
    </w:rPr>
  </w:style>
  <w:style w:type="paragraph" w:styleId="a3">
    <w:name w:val="header"/>
    <w:basedOn w:val="a"/>
    <w:link w:val="a4"/>
    <w:uiPriority w:val="99"/>
    <w:unhideWhenUsed/>
    <w:rsid w:val="00126A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6A4F"/>
    <w:rPr>
      <w:rFonts w:ascii="Calibri" w:eastAsia="Calibri" w:hAnsi="Calibri" w:cs="Times New Roman"/>
      <w:szCs w:val="22"/>
      <w:lang w:eastAsia="en-US" w:bidi="ar-SA"/>
    </w:rPr>
  </w:style>
  <w:style w:type="table" w:styleId="a5">
    <w:name w:val="Table Grid"/>
    <w:basedOn w:val="a1"/>
    <w:uiPriority w:val="39"/>
    <w:rsid w:val="00126A4F"/>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7"/>
    <w:unhideWhenUsed/>
    <w:rsid w:val="00126A4F"/>
    <w:pPr>
      <w:spacing w:after="0" w:line="240" w:lineRule="auto"/>
    </w:pPr>
    <w:rPr>
      <w:rFonts w:asciiTheme="minorHAnsi" w:eastAsiaTheme="minorHAnsi" w:hAnsiTheme="minorHAnsi" w:cstheme="minorBidi"/>
      <w:sz w:val="20"/>
      <w:szCs w:val="20"/>
    </w:rPr>
  </w:style>
  <w:style w:type="character" w:customStyle="1" w:styleId="a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rsid w:val="00126A4F"/>
    <w:rPr>
      <w:rFonts w:eastAsiaTheme="minorHAnsi"/>
      <w:sz w:val="20"/>
      <w:lang w:eastAsia="en-US" w:bidi="ar-SA"/>
    </w:rPr>
  </w:style>
  <w:style w:type="character" w:styleId="a8">
    <w:name w:val="footnote reference"/>
    <w:basedOn w:val="a0"/>
    <w:semiHidden/>
    <w:unhideWhenUsed/>
    <w:rsid w:val="00126A4F"/>
    <w:rPr>
      <w:vertAlign w:val="superscript"/>
    </w:rPr>
  </w:style>
  <w:style w:type="paragraph" w:customStyle="1" w:styleId="1">
    <w:name w:val="Обычный (веб)1"/>
    <w:basedOn w:val="a"/>
    <w:uiPriority w:val="99"/>
    <w:rsid w:val="00126A4F"/>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er"/>
    <w:basedOn w:val="a"/>
    <w:link w:val="aa"/>
    <w:uiPriority w:val="99"/>
    <w:unhideWhenUsed/>
    <w:rsid w:val="00126A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6A4F"/>
    <w:rPr>
      <w:rFonts w:ascii="Calibri" w:eastAsia="Calibri" w:hAnsi="Calibri" w:cs="Times New Roman"/>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Павлюк</dc:creator>
  <cp:keywords/>
  <dc:description/>
  <cp:lastModifiedBy>Александр Павлюк</cp:lastModifiedBy>
  <cp:revision>3</cp:revision>
  <dcterms:created xsi:type="dcterms:W3CDTF">2022-05-20T00:00:00Z</dcterms:created>
  <dcterms:modified xsi:type="dcterms:W3CDTF">2022-05-20T01:07:00Z</dcterms:modified>
</cp:coreProperties>
</file>